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B4C2" w14:textId="366F5145" w:rsidR="00967CF0" w:rsidRPr="00785C89" w:rsidRDefault="0068716D" w:rsidP="271637AF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785C89">
        <w:rPr>
          <w:rFonts w:ascii="Calibri Light" w:eastAsia="Calibri Light" w:hAnsi="Calibri Light" w:cs="Calibri Light"/>
          <w:noProof/>
          <w:lang w:val="nn-NO"/>
        </w:rPr>
        <w:drawing>
          <wp:inline distT="0" distB="0" distL="0" distR="0" wp14:anchorId="72FD5F1B" wp14:editId="7BD76DBA">
            <wp:extent cx="5731510" cy="746760"/>
            <wp:effectExtent l="0" t="0" r="0" b="2540"/>
            <wp:docPr id="153453502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35024" name="Bilde 1" descr="Et bilde som inneholder tekst, Font, Grafikk, grafisk design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BC1D6" w14:textId="376CB310" w:rsidR="008B1F62" w:rsidRPr="00785C89" w:rsidRDefault="3FF8DF97" w:rsidP="0068716D">
      <w:pPr>
        <w:pStyle w:val="Overskrift1"/>
        <w:rPr>
          <w:rFonts w:ascii="Calibri Light" w:eastAsia="Calibri Light" w:hAnsi="Calibri Light" w:cs="Calibri Light"/>
          <w:lang w:val="nn-NO"/>
        </w:rPr>
      </w:pPr>
      <w:r w:rsidRPr="00785C89">
        <w:rPr>
          <w:rFonts w:ascii="Calibri Light" w:eastAsia="Calibri Light" w:hAnsi="Calibri Light" w:cs="Calibri Light"/>
          <w:lang w:val="nn-NO"/>
        </w:rPr>
        <w:t>Oppg</w:t>
      </w:r>
      <w:r w:rsidR="00FE5DFC" w:rsidRPr="00785C89">
        <w:rPr>
          <w:rFonts w:ascii="Calibri Light" w:eastAsia="Calibri Light" w:hAnsi="Calibri Light" w:cs="Calibri Light"/>
          <w:lang w:val="nn-NO"/>
        </w:rPr>
        <w:t>å</w:t>
      </w:r>
      <w:r w:rsidRPr="00785C89">
        <w:rPr>
          <w:rFonts w:ascii="Calibri Light" w:eastAsia="Calibri Light" w:hAnsi="Calibri Light" w:cs="Calibri Light"/>
          <w:lang w:val="nn-NO"/>
        </w:rPr>
        <w:t>ver til elev</w:t>
      </w:r>
      <w:r w:rsidR="00FE5DFC" w:rsidRPr="00785C89">
        <w:rPr>
          <w:rFonts w:ascii="Calibri Light" w:eastAsia="Calibri Light" w:hAnsi="Calibri Light" w:cs="Calibri Light"/>
          <w:lang w:val="nn-NO"/>
        </w:rPr>
        <w:t>a</w:t>
      </w:r>
      <w:r w:rsidRPr="00785C89">
        <w:rPr>
          <w:rFonts w:ascii="Calibri Light" w:eastAsia="Calibri Light" w:hAnsi="Calibri Light" w:cs="Calibri Light"/>
          <w:lang w:val="nn-NO"/>
        </w:rPr>
        <w:t>ne</w:t>
      </w:r>
      <w:r w:rsidR="0068716D" w:rsidRPr="00785C89">
        <w:rPr>
          <w:rFonts w:ascii="Calibri Light" w:eastAsia="Calibri Light" w:hAnsi="Calibri Light" w:cs="Calibri Light"/>
          <w:lang w:val="nn-NO"/>
        </w:rPr>
        <w:t xml:space="preserve"> </w:t>
      </w:r>
      <w:r w:rsidR="00967CF0" w:rsidRPr="00785C89">
        <w:rPr>
          <w:rFonts w:ascii="Calibri Light" w:eastAsia="Calibri Light" w:hAnsi="Calibri Light" w:cs="Calibri Light"/>
          <w:lang w:val="nn-NO"/>
        </w:rPr>
        <w:br/>
      </w:r>
    </w:p>
    <w:p w14:paraId="5E5E3BFF" w14:textId="17E96A25" w:rsidR="008B1F62" w:rsidRPr="00785C89" w:rsidRDefault="00646550" w:rsidP="00646550">
      <w:pPr>
        <w:pStyle w:val="b1af"/>
        <w:spacing w:line="276" w:lineRule="auto"/>
        <w:ind w:firstLine="0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 xml:space="preserve">1. Tenk gjennom 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k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va du me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i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ner om lesing. Fyll ut setning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 xml:space="preserve">ne under ved 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br/>
        <w:t>å fylle inn e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i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gne me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i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ning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r i de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i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 xml:space="preserve"> tomme felt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 xml:space="preserve">. </w:t>
      </w:r>
      <w:r w:rsidR="0068716D" w:rsidRPr="00785C89">
        <w:rPr>
          <w:rFonts w:asciiTheme="minorHAnsi" w:hAnsiTheme="minorHAnsi" w:cstheme="minorHAnsi"/>
          <w:color w:val="2F5496" w:themeColor="accent1" w:themeShade="BF"/>
          <w:sz w:val="24"/>
          <w:lang w:val="nn-NO"/>
        </w:rPr>
        <w:br/>
      </w:r>
    </w:p>
    <w:p w14:paraId="32B3140A" w14:textId="54DB70EE" w:rsidR="00646550" w:rsidRPr="00785C89" w:rsidRDefault="00646550" w:rsidP="00646550">
      <w:pPr>
        <w:pStyle w:val="b1af"/>
        <w:numPr>
          <w:ilvl w:val="0"/>
          <w:numId w:val="7"/>
        </w:numPr>
        <w:spacing w:line="276" w:lineRule="auto"/>
        <w:ind w:left="417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szCs w:val="22"/>
          <w:lang w:val="nn-NO"/>
        </w:rPr>
        <w:t>Lese i tim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>r på skolen er … fordi …</w:t>
      </w:r>
    </w:p>
    <w:p w14:paraId="1B1495FB" w14:textId="522DCBAF" w:rsidR="00646550" w:rsidRPr="00785C89" w:rsidRDefault="00646550" w:rsidP="00646550">
      <w:pPr>
        <w:pStyle w:val="b1af"/>
        <w:numPr>
          <w:ilvl w:val="0"/>
          <w:numId w:val="7"/>
        </w:numPr>
        <w:spacing w:line="276" w:lineRule="auto"/>
        <w:ind w:left="417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szCs w:val="22"/>
          <w:lang w:val="nn-NO"/>
        </w:rPr>
        <w:t>Gå på biblioteket er no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ko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 xml:space="preserve"> som …</w:t>
      </w:r>
    </w:p>
    <w:p w14:paraId="7FCA898F" w14:textId="2B864E8B" w:rsidR="00646550" w:rsidRPr="00785C89" w:rsidRDefault="00646550" w:rsidP="00646550">
      <w:pPr>
        <w:pStyle w:val="b1af"/>
        <w:numPr>
          <w:ilvl w:val="0"/>
          <w:numId w:val="7"/>
        </w:numPr>
        <w:spacing w:line="276" w:lineRule="auto"/>
        <w:ind w:left="417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szCs w:val="22"/>
          <w:lang w:val="nn-NO"/>
        </w:rPr>
        <w:t>Lytte til lydbok gj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e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>r eg … Det er …</w:t>
      </w:r>
    </w:p>
    <w:p w14:paraId="180C28D0" w14:textId="7BAC0EFD" w:rsidR="00646550" w:rsidRPr="00785C89" w:rsidRDefault="00646550" w:rsidP="00646550">
      <w:pPr>
        <w:pStyle w:val="b1af"/>
        <w:numPr>
          <w:ilvl w:val="0"/>
          <w:numId w:val="7"/>
        </w:numPr>
        <w:spacing w:line="276" w:lineRule="auto"/>
        <w:ind w:left="417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szCs w:val="22"/>
          <w:lang w:val="nn-NO"/>
        </w:rPr>
        <w:t xml:space="preserve">Vennene mine les … </w:t>
      </w:r>
    </w:p>
    <w:p w14:paraId="258682C3" w14:textId="5FDA7AD4" w:rsidR="00646550" w:rsidRPr="00785C89" w:rsidRDefault="00646550" w:rsidP="00646550">
      <w:pPr>
        <w:pStyle w:val="b1af"/>
        <w:numPr>
          <w:ilvl w:val="0"/>
          <w:numId w:val="7"/>
        </w:numPr>
        <w:spacing w:line="276" w:lineRule="auto"/>
        <w:ind w:left="417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szCs w:val="22"/>
          <w:lang w:val="nn-NO"/>
        </w:rPr>
        <w:t>På fritid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 xml:space="preserve"> les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 xml:space="preserve"> 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>eg … fordi ...</w:t>
      </w:r>
    </w:p>
    <w:p w14:paraId="5646D9F9" w14:textId="30704991" w:rsidR="008B1F62" w:rsidRPr="00785C89" w:rsidRDefault="00646550" w:rsidP="271637AF">
      <w:pPr>
        <w:pStyle w:val="b1af"/>
        <w:numPr>
          <w:ilvl w:val="0"/>
          <w:numId w:val="7"/>
        </w:numPr>
        <w:spacing w:line="276" w:lineRule="auto"/>
        <w:ind w:left="417"/>
        <w:rPr>
          <w:rFonts w:asciiTheme="minorHAnsi" w:eastAsiaTheme="minorHAnsi" w:hAnsiTheme="minorHAnsi" w:cstheme="minorHAnsi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szCs w:val="22"/>
          <w:lang w:val="nn-NO"/>
        </w:rPr>
        <w:t>Å bli les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e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 xml:space="preserve"> hø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g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>t for av lær</w:t>
      </w:r>
      <w:r w:rsidR="00FE5DFC" w:rsidRPr="00785C89">
        <w:rPr>
          <w:rFonts w:asciiTheme="minorHAnsi" w:eastAsiaTheme="minorHAnsi" w:hAnsiTheme="minorHAnsi" w:cstheme="minorHAnsi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szCs w:val="22"/>
          <w:lang w:val="nn-NO"/>
        </w:rPr>
        <w:t>ren er … fordi …</w:t>
      </w:r>
      <w:r w:rsidR="00A93059" w:rsidRPr="00785C89">
        <w:rPr>
          <w:rFonts w:asciiTheme="minorHAnsi" w:eastAsiaTheme="minorHAnsi" w:hAnsiTheme="minorHAnsi" w:cstheme="minorHAnsi"/>
          <w:szCs w:val="22"/>
          <w:lang w:val="nn-NO"/>
        </w:rPr>
        <w:br/>
      </w:r>
      <w:r w:rsidR="0068716D" w:rsidRPr="00785C89">
        <w:rPr>
          <w:lang w:val="nn-NO"/>
        </w:rPr>
        <w:br/>
      </w:r>
    </w:p>
    <w:p w14:paraId="429C6738" w14:textId="774D3614" w:rsidR="00646550" w:rsidRPr="00785C89" w:rsidRDefault="00646550" w:rsidP="00646550">
      <w:pPr>
        <w:spacing w:line="276" w:lineRule="auto"/>
        <w:rPr>
          <w:rFonts w:eastAsiaTheme="majorEastAsia" w:cstheme="minorHAnsi"/>
          <w:color w:val="4472C4" w:themeColor="accent1"/>
          <w:sz w:val="24"/>
          <w:szCs w:val="24"/>
          <w:lang w:val="nn-NO"/>
        </w:rPr>
      </w:pPr>
      <w:r w:rsidRPr="00785C89">
        <w:rPr>
          <w:rFonts w:cstheme="minorHAnsi"/>
          <w:color w:val="2F5496" w:themeColor="accent1" w:themeShade="BF"/>
          <w:lang w:val="nn-NO"/>
        </w:rPr>
        <w:t xml:space="preserve">2. </w:t>
      </w:r>
      <w:r w:rsidR="00FE5DFC" w:rsidRPr="00785C89">
        <w:rPr>
          <w:rFonts w:cstheme="minorHAnsi"/>
          <w:color w:val="2F5496" w:themeColor="accent1" w:themeShade="BF"/>
          <w:lang w:val="nn-NO"/>
        </w:rPr>
        <w:t>K</w:t>
      </w:r>
      <w:r w:rsidRPr="00785C89">
        <w:rPr>
          <w:rFonts w:cstheme="minorHAnsi"/>
          <w:color w:val="2F5496" w:themeColor="accent1" w:themeShade="BF"/>
          <w:lang w:val="nn-NO"/>
        </w:rPr>
        <w:t xml:space="preserve">or ofte og </w:t>
      </w:r>
      <w:r w:rsidR="00FE5DFC" w:rsidRPr="00785C89">
        <w:rPr>
          <w:rFonts w:cstheme="minorHAnsi"/>
          <w:color w:val="2F5496" w:themeColor="accent1" w:themeShade="BF"/>
          <w:lang w:val="nn-NO"/>
        </w:rPr>
        <w:t>k</w:t>
      </w:r>
      <w:r w:rsidRPr="00785C89">
        <w:rPr>
          <w:rFonts w:cstheme="minorHAnsi"/>
          <w:color w:val="2F5496" w:themeColor="accent1" w:themeShade="BF"/>
          <w:lang w:val="nn-NO"/>
        </w:rPr>
        <w:t>va les du? (Set kryss</w:t>
      </w:r>
      <w:r w:rsidR="00FE5DFC" w:rsidRPr="00785C89">
        <w:rPr>
          <w:rFonts w:cstheme="minorHAnsi"/>
          <w:color w:val="2F5496" w:themeColor="accent1" w:themeShade="BF"/>
          <w:lang w:val="nn-NO"/>
        </w:rPr>
        <w:t>.</w:t>
      </w:r>
      <w:r w:rsidRPr="00785C89">
        <w:rPr>
          <w:rFonts w:cstheme="minorHAnsi"/>
          <w:color w:val="2F5496" w:themeColor="accent1" w:themeShade="BF"/>
          <w:lang w:val="nn-NO"/>
        </w:rPr>
        <w:t>)</w:t>
      </w:r>
    </w:p>
    <w:tbl>
      <w:tblPr>
        <w:tblStyle w:val="Rutenettabell2uthevingsfarge6"/>
        <w:tblW w:w="8647" w:type="dxa"/>
        <w:tblLook w:val="04A0" w:firstRow="1" w:lastRow="0" w:firstColumn="1" w:lastColumn="0" w:noHBand="0" w:noVBand="1"/>
      </w:tblPr>
      <w:tblGrid>
        <w:gridCol w:w="2268"/>
        <w:gridCol w:w="1262"/>
        <w:gridCol w:w="1573"/>
        <w:gridCol w:w="1843"/>
        <w:gridCol w:w="1701"/>
      </w:tblGrid>
      <w:tr w:rsidR="00646550" w:rsidRPr="00785C89" w14:paraId="72A4FC77" w14:textId="77777777" w:rsidTr="00A93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30A451" w14:textId="77777777" w:rsidR="00646550" w:rsidRPr="00785C89" w:rsidRDefault="00646550" w:rsidP="00300B33">
            <w:pPr>
              <w:pStyle w:val="b1af"/>
              <w:ind w:firstLine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262" w:type="dxa"/>
            <w:hideMark/>
          </w:tcPr>
          <w:p w14:paraId="361C6A27" w14:textId="77777777" w:rsidR="00646550" w:rsidRPr="00785C89" w:rsidRDefault="00646550" w:rsidP="00646550">
            <w:pPr>
              <w:pStyle w:val="b1af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Aldri</w:t>
            </w:r>
          </w:p>
        </w:tc>
        <w:tc>
          <w:tcPr>
            <w:tcW w:w="1573" w:type="dxa"/>
            <w:hideMark/>
          </w:tcPr>
          <w:p w14:paraId="7B2132E1" w14:textId="350475FA" w:rsidR="00646550" w:rsidRPr="00785C89" w:rsidRDefault="00646550" w:rsidP="00646550">
            <w:pPr>
              <w:pStyle w:val="b1af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No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kre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 xml:space="preserve"> få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br/>
              <w:t>g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o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nger</w:t>
            </w:r>
            <w:r w:rsidR="00A93059" w:rsidRPr="00785C89">
              <w:rPr>
                <w:rFonts w:ascii="Calibri" w:eastAsiaTheme="minorHAnsi" w:hAnsi="Calibri" w:cs="Calibri"/>
                <w:szCs w:val="22"/>
                <w:lang w:val="nn-NO"/>
              </w:rPr>
              <w:br/>
            </w:r>
          </w:p>
        </w:tc>
        <w:tc>
          <w:tcPr>
            <w:tcW w:w="1843" w:type="dxa"/>
            <w:hideMark/>
          </w:tcPr>
          <w:p w14:paraId="43A9E457" w14:textId="50C3B79B" w:rsidR="00646550" w:rsidRPr="00785C89" w:rsidRDefault="00646550" w:rsidP="00646550">
            <w:pPr>
              <w:pStyle w:val="b1af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E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i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n g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o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ng i mån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a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den</w:t>
            </w:r>
          </w:p>
        </w:tc>
        <w:tc>
          <w:tcPr>
            <w:tcW w:w="1701" w:type="dxa"/>
            <w:hideMark/>
          </w:tcPr>
          <w:p w14:paraId="67A9A828" w14:textId="3D36E481" w:rsidR="00646550" w:rsidRPr="00785C89" w:rsidRDefault="00646550" w:rsidP="00646550">
            <w:pPr>
              <w:pStyle w:val="b1af"/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Fle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i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re g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o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 xml:space="preserve">nger 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br/>
              <w:t xml:space="preserve">i </w:t>
            </w:r>
            <w:r w:rsidR="00FE5DFC" w:rsidRPr="00785C89">
              <w:rPr>
                <w:rFonts w:ascii="Calibri" w:eastAsiaTheme="minorHAnsi" w:hAnsi="Calibri" w:cs="Calibri"/>
                <w:szCs w:val="22"/>
                <w:lang w:val="nn-NO"/>
              </w:rPr>
              <w:t>ve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t>ka</w:t>
            </w: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br/>
            </w:r>
          </w:p>
        </w:tc>
      </w:tr>
      <w:tr w:rsidR="00646550" w:rsidRPr="00785C89" w14:paraId="45907745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3E765DB0" w14:textId="0FFF7D0C" w:rsidR="00646550" w:rsidRPr="00785C89" w:rsidRDefault="00646550" w:rsidP="00300B33">
            <w:pPr>
              <w:pStyle w:val="b1af"/>
              <w:spacing w:line="240" w:lineRule="auto"/>
              <w:ind w:firstLine="0"/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br/>
              <w:t>Skjønnlitteratur</w:t>
            </w:r>
          </w:p>
          <w:p w14:paraId="5DF4F789" w14:textId="223FEFF0" w:rsidR="00646550" w:rsidRPr="00785C89" w:rsidRDefault="00646550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szCs w:val="22"/>
                <w:lang w:val="nn-NO"/>
              </w:rPr>
            </w:pPr>
            <w:r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t>(roman</w:t>
            </w:r>
            <w:r w:rsidR="00FE5DFC"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t>a</w:t>
            </w:r>
            <w:r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t>r, fortel</w:t>
            </w:r>
            <w:r w:rsidR="00FE5DFC"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t>jinga</w:t>
            </w:r>
            <w:r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t>r)</w:t>
            </w:r>
            <w:r w:rsidR="00A93059"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br/>
            </w:r>
            <w:r w:rsidRPr="00785C89">
              <w:rPr>
                <w:rFonts w:asciiTheme="minorHAnsi" w:eastAsiaTheme="minorHAnsi" w:hAnsiTheme="minorHAnsi" w:cstheme="minorHAns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19C9315E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56779A85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456FC312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6B9B72D0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  <w:tr w:rsidR="00646550" w:rsidRPr="00E8128A" w14:paraId="2FBDD36A" w14:textId="77777777" w:rsidTr="00A93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523C6683" w14:textId="22E8988E" w:rsidR="00646550" w:rsidRPr="00785C89" w:rsidRDefault="00646550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szCs w:val="22"/>
                <w:lang w:val="nn-NO"/>
              </w:rPr>
              <w:br/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Andre bøker (hobbybøker, fagbøker, biografi</w:t>
            </w:r>
            <w:r w:rsidR="00FE5DFC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a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r)</w:t>
            </w:r>
            <w:r w:rsidR="00A93059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72357E43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0939C5E8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086A089C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66D90C68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  <w:tr w:rsidR="00646550" w:rsidRPr="00785C89" w14:paraId="08D62AD7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206456FC" w14:textId="56562811" w:rsidR="00646550" w:rsidRPr="00785C89" w:rsidRDefault="00A93059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Nettaviser,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 xml:space="preserve"> </w:t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papiraviser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4469D458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2B0402CB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53EC02E2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2037697A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  <w:tr w:rsidR="00646550" w:rsidRPr="00785C89" w14:paraId="0A3A90DE" w14:textId="77777777" w:rsidTr="00A93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1B363274" w14:textId="5776ED26" w:rsidR="00646550" w:rsidRPr="00785C89" w:rsidRDefault="00A93059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="00FE5DFC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Veke</w:t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blad, tidsskrift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093A5666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1E113AC2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1607E4B1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47DD2754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  <w:tr w:rsidR="00646550" w:rsidRPr="00785C89" w14:paraId="34B40E82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3D455D7" w14:textId="71B1AEF9" w:rsidR="00646550" w:rsidRPr="00785C89" w:rsidRDefault="00A93059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E-post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03EDCDA2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54F67FFD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0F98F956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7AA20559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  <w:tr w:rsidR="00646550" w:rsidRPr="00785C89" w14:paraId="1B0AC3F2" w14:textId="77777777" w:rsidTr="00A93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7A9D6FB5" w14:textId="64384D54" w:rsidR="00646550" w:rsidRPr="00785C89" w:rsidRDefault="00A93059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Sosiale medi</w:t>
            </w:r>
            <w:r w:rsidR="00FE5DFC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um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04D374D5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3F35CF71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0E640782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2E80B775" w14:textId="77777777" w:rsidR="00646550" w:rsidRPr="00785C89" w:rsidRDefault="00646550" w:rsidP="00300B33">
            <w:pPr>
              <w:pStyle w:val="b1af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  <w:tr w:rsidR="00646550" w:rsidRPr="00785C89" w14:paraId="343E1B5F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hideMark/>
          </w:tcPr>
          <w:p w14:paraId="070BD67C" w14:textId="7B25D754" w:rsidR="00646550" w:rsidRPr="00785C89" w:rsidRDefault="00A93059" w:rsidP="00300B33">
            <w:pPr>
              <w:pStyle w:val="b1af"/>
              <w:spacing w:line="240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Te</w:t>
            </w:r>
            <w:r w:rsidR="00FE5DFC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ik</w:t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neseri</w:t>
            </w:r>
            <w:r w:rsidR="00FE5DFC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a</w:t>
            </w:r>
            <w:r w:rsidR="00646550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r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br/>
            </w:r>
          </w:p>
        </w:tc>
        <w:tc>
          <w:tcPr>
            <w:tcW w:w="1262" w:type="dxa"/>
          </w:tcPr>
          <w:p w14:paraId="6C301608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573" w:type="dxa"/>
          </w:tcPr>
          <w:p w14:paraId="0BCA1996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843" w:type="dxa"/>
          </w:tcPr>
          <w:p w14:paraId="63443986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  <w:tc>
          <w:tcPr>
            <w:tcW w:w="1701" w:type="dxa"/>
          </w:tcPr>
          <w:p w14:paraId="4B5FC60F" w14:textId="77777777" w:rsidR="00646550" w:rsidRPr="00785C89" w:rsidRDefault="00646550" w:rsidP="00300B33">
            <w:pPr>
              <w:pStyle w:val="b1af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szCs w:val="22"/>
                <w:lang w:val="nn-NO"/>
              </w:rPr>
            </w:pPr>
          </w:p>
        </w:tc>
      </w:tr>
    </w:tbl>
    <w:p w14:paraId="7B4AEA2B" w14:textId="77777777" w:rsidR="00AC17B7" w:rsidRPr="00785C89" w:rsidRDefault="00AC17B7" w:rsidP="00646550">
      <w:pPr>
        <w:pStyle w:val="b1af"/>
        <w:spacing w:line="276" w:lineRule="auto"/>
        <w:ind w:firstLine="0"/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</w:pPr>
    </w:p>
    <w:p w14:paraId="033D9DF1" w14:textId="77777777" w:rsidR="00AC17B7" w:rsidRPr="00785C89" w:rsidRDefault="00AC17B7" w:rsidP="00646550">
      <w:pPr>
        <w:pStyle w:val="b1af"/>
        <w:spacing w:line="276" w:lineRule="auto"/>
        <w:ind w:firstLine="0"/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</w:pPr>
    </w:p>
    <w:p w14:paraId="79D6C2AB" w14:textId="58E22909" w:rsidR="00646550" w:rsidRPr="00785C89" w:rsidRDefault="00646550" w:rsidP="00646550">
      <w:pPr>
        <w:pStyle w:val="b1af"/>
        <w:spacing w:line="276" w:lineRule="auto"/>
        <w:ind w:firstLine="0"/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</w:pP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lastRenderedPageBreak/>
        <w:t xml:space="preserve">3. 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K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 xml:space="preserve">or lenge les du 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kva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r dag av fri vilje på fritid</w:t>
      </w:r>
      <w:r w:rsidR="00FE5DFC"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a</w:t>
      </w:r>
      <w:r w:rsidRPr="00785C89">
        <w:rPr>
          <w:rFonts w:asciiTheme="minorHAnsi" w:eastAsiaTheme="minorHAnsi" w:hAnsiTheme="minorHAnsi" w:cstheme="minorHAnsi"/>
          <w:color w:val="2F5496" w:themeColor="accent1" w:themeShade="BF"/>
          <w:szCs w:val="22"/>
          <w:lang w:val="nn-NO"/>
        </w:rPr>
        <w:t>? (Set kryss.)</w:t>
      </w:r>
    </w:p>
    <w:p w14:paraId="3EF72663" w14:textId="77777777" w:rsidR="00646550" w:rsidRPr="00785C89" w:rsidRDefault="00646550" w:rsidP="00646550">
      <w:pPr>
        <w:pStyle w:val="b1af"/>
        <w:spacing w:line="276" w:lineRule="auto"/>
        <w:ind w:firstLine="0"/>
        <w:rPr>
          <w:rFonts w:ascii="Calibri" w:eastAsiaTheme="minorHAnsi" w:hAnsi="Calibri" w:cs="Calibri"/>
          <w:szCs w:val="22"/>
          <w:lang w:val="nn-NO"/>
        </w:rPr>
      </w:pPr>
      <w:r w:rsidRPr="00785C89">
        <w:rPr>
          <w:rFonts w:ascii="Calibri" w:eastAsiaTheme="minorHAnsi" w:hAnsi="Calibri" w:cs="Calibri"/>
          <w:szCs w:val="22"/>
          <w:lang w:val="nn-NO"/>
        </w:rPr>
        <w:t xml:space="preserve"> </w:t>
      </w:r>
    </w:p>
    <w:tbl>
      <w:tblPr>
        <w:tblStyle w:val="Rutenettabell1lysuthevingsfarge6"/>
        <w:tblW w:w="0" w:type="auto"/>
        <w:tblLook w:val="04A0" w:firstRow="1" w:lastRow="0" w:firstColumn="1" w:lastColumn="0" w:noHBand="0" w:noVBand="1"/>
      </w:tblPr>
      <w:tblGrid>
        <w:gridCol w:w="1805"/>
        <w:gridCol w:w="1803"/>
        <w:gridCol w:w="1803"/>
        <w:gridCol w:w="1803"/>
        <w:gridCol w:w="1802"/>
      </w:tblGrid>
      <w:tr w:rsidR="00646550" w:rsidRPr="00785C89" w14:paraId="5083E338" w14:textId="77777777" w:rsidTr="0030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hideMark/>
          </w:tcPr>
          <w:p w14:paraId="2A887F01" w14:textId="77777777" w:rsidR="00646550" w:rsidRPr="00785C89" w:rsidRDefault="00646550" w:rsidP="00300B33">
            <w:pPr>
              <w:pStyle w:val="b1af"/>
              <w:spacing w:line="276" w:lineRule="auto"/>
              <w:ind w:firstLine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Ingenting</w:t>
            </w:r>
          </w:p>
        </w:tc>
        <w:tc>
          <w:tcPr>
            <w:tcW w:w="1812" w:type="dxa"/>
            <w:hideMark/>
          </w:tcPr>
          <w:p w14:paraId="517D1770" w14:textId="745598EF" w:rsidR="00646550" w:rsidRPr="00785C89" w:rsidRDefault="00646550" w:rsidP="00300B33">
            <w:pPr>
              <w:pStyle w:val="b1af"/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Ca. 15 minutt</w:t>
            </w:r>
          </w:p>
        </w:tc>
        <w:tc>
          <w:tcPr>
            <w:tcW w:w="1812" w:type="dxa"/>
            <w:hideMark/>
          </w:tcPr>
          <w:p w14:paraId="46F907DE" w14:textId="43129B46" w:rsidR="00646550" w:rsidRPr="00785C89" w:rsidRDefault="00646550" w:rsidP="00300B33">
            <w:pPr>
              <w:pStyle w:val="b1af"/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30 minutt</w:t>
            </w:r>
          </w:p>
        </w:tc>
        <w:tc>
          <w:tcPr>
            <w:tcW w:w="1813" w:type="dxa"/>
            <w:hideMark/>
          </w:tcPr>
          <w:p w14:paraId="5AAFA3DE" w14:textId="77777777" w:rsidR="00646550" w:rsidRPr="00785C89" w:rsidRDefault="00646550" w:rsidP="00300B33">
            <w:pPr>
              <w:pStyle w:val="b1af"/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Opptil 1 time</w:t>
            </w:r>
          </w:p>
        </w:tc>
        <w:tc>
          <w:tcPr>
            <w:tcW w:w="1813" w:type="dxa"/>
            <w:hideMark/>
          </w:tcPr>
          <w:p w14:paraId="1F2E5BC9" w14:textId="12D901E9" w:rsidR="00646550" w:rsidRPr="00785C89" w:rsidRDefault="00646550" w:rsidP="00300B33">
            <w:pPr>
              <w:pStyle w:val="b1af"/>
              <w:spacing w:line="276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</w:pP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Me</w:t>
            </w:r>
            <w:r w:rsidR="00FE5DFC"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i</w:t>
            </w:r>
            <w:r w:rsidRPr="00785C89">
              <w:rPr>
                <w:rFonts w:ascii="Calibri" w:eastAsiaTheme="minorHAnsi" w:hAnsi="Calibri" w:cs="Calibri"/>
                <w:b w:val="0"/>
                <w:bCs w:val="0"/>
                <w:szCs w:val="22"/>
                <w:lang w:val="nn-NO"/>
              </w:rPr>
              <w:t>r enn 1 time</w:t>
            </w:r>
          </w:p>
        </w:tc>
      </w:tr>
    </w:tbl>
    <w:p w14:paraId="6EB0B3D5" w14:textId="77777777" w:rsidR="00646550" w:rsidRPr="00785C89" w:rsidRDefault="00646550" w:rsidP="00646550">
      <w:pPr>
        <w:spacing w:line="276" w:lineRule="auto"/>
        <w:rPr>
          <w:rFonts w:ascii="Calibri" w:hAnsi="Calibri" w:cs="Calibri"/>
          <w:lang w:val="nn-NO"/>
        </w:rPr>
      </w:pPr>
    </w:p>
    <w:p w14:paraId="0BEFE014" w14:textId="5D546F47" w:rsidR="00646550" w:rsidRPr="00785C89" w:rsidRDefault="00646550" w:rsidP="00646550">
      <w:pPr>
        <w:spacing w:line="276" w:lineRule="auto"/>
        <w:rPr>
          <w:rFonts w:ascii="Calibri" w:hAnsi="Calibri" w:cs="Calibri"/>
          <w:color w:val="2F5496" w:themeColor="accent1" w:themeShade="BF"/>
          <w:lang w:val="nn-NO"/>
        </w:rPr>
      </w:pPr>
      <w:r w:rsidRPr="00785C89">
        <w:rPr>
          <w:rFonts w:ascii="Calibri" w:hAnsi="Calibri" w:cs="Calibri"/>
          <w:color w:val="2F5496" w:themeColor="accent1" w:themeShade="BF"/>
          <w:lang w:val="nn-NO"/>
        </w:rPr>
        <w:t>4. Ne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m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>n e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i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bok eller </w:t>
      </w:r>
      <w:r w:rsidR="00785C89">
        <w:rPr>
          <w:rFonts w:ascii="Calibri" w:hAnsi="Calibri" w:cs="Calibri"/>
          <w:color w:val="2F5496" w:themeColor="accent1" w:themeShade="BF"/>
          <w:lang w:val="nn-NO"/>
        </w:rPr>
        <w:t xml:space="preserve">ein 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>tekst du har les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e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og som du synes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t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er god. 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Grunngje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svaret ditt ved å s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e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>i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e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no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ko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om 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kvi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for 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ho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er god, og 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k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va 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ho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 handl</w:t>
      </w:r>
      <w:r w:rsidR="00FE5DFC" w:rsidRPr="00785C89">
        <w:rPr>
          <w:rFonts w:ascii="Calibri" w:hAnsi="Calibri" w:cs="Calibri"/>
          <w:color w:val="2F5496" w:themeColor="accent1" w:themeShade="BF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lang w:val="nn-NO"/>
        </w:rPr>
        <w:t xml:space="preserve">r om. </w:t>
      </w:r>
    </w:p>
    <w:p w14:paraId="0C740FBF" w14:textId="77777777" w:rsidR="00646550" w:rsidRPr="00785C89" w:rsidRDefault="00646550" w:rsidP="00646550">
      <w:pPr>
        <w:spacing w:line="276" w:lineRule="auto"/>
        <w:rPr>
          <w:rFonts w:ascii="Calibri" w:hAnsi="Calibri" w:cs="Calibri"/>
          <w:sz w:val="24"/>
          <w:szCs w:val="24"/>
          <w:lang w:val="nn-NO"/>
        </w:rPr>
      </w:pPr>
    </w:p>
    <w:p w14:paraId="5B8CD9DE" w14:textId="59D7DC78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 xml:space="preserve">5. </w:t>
      </w:r>
      <w:r w:rsidR="003610C2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L</w:t>
      </w:r>
      <w:r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es</w:t>
      </w:r>
      <w:r w:rsidR="00FE5DFC"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rhistori</w:t>
      </w:r>
      <w:r w:rsidR="003610C2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a mi</w:t>
      </w:r>
    </w:p>
    <w:p w14:paraId="458EFE6D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</w:p>
    <w:p w14:paraId="19C38134" w14:textId="7A029972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 denne oppg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åva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skal du skal levere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t produkt 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der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du får vist fram les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rhistori</w:t>
      </w:r>
      <w:r w:rsidR="003610C2">
        <w:rPr>
          <w:rFonts w:ascii="Calibri" w:eastAsia="Times New Roman" w:hAnsi="Calibri" w:cs="Calibri"/>
          <w:sz w:val="24"/>
          <w:szCs w:val="24"/>
          <w:lang w:val="nn-NO" w:eastAsia="nb-NO"/>
        </w:rPr>
        <w:t>a di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. Du kan vel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 mellom oppg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å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ve A, B eller C under. Ta utgangspunkt i støttespørsmål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ned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nfor. Du treng ikk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 å svare på alle spørsmål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, men du bør bruke de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som hjelp til å finne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ko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å snakke om eller skrive om. Produktet du lag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r, skal du presentere for klassen og levere inn til lær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ren. Om elev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ne har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lit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les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rhistorie, kan 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ein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vel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e ut </w:t>
      </w:r>
      <w:r w:rsidR="00E8128A">
        <w:rPr>
          <w:rFonts w:ascii="Calibri" w:eastAsia="Times New Roman" w:hAnsi="Calibri" w:cs="Calibri"/>
          <w:sz w:val="24"/>
          <w:szCs w:val="24"/>
          <w:lang w:val="nn-NO" w:eastAsia="nb-NO"/>
        </w:rPr>
        <w:t>n</w:t>
      </w:r>
      <w:r w:rsidR="00E8128A" w:rsidRPr="00E8128A">
        <w:rPr>
          <w:rFonts w:ascii="Calibri" w:eastAsia="Times New Roman" w:hAnsi="Calibri" w:cs="Calibri"/>
          <w:sz w:val="24"/>
          <w:szCs w:val="24"/>
          <w:lang w:val="nn-NO" w:eastAsia="nb-NO"/>
        </w:rPr>
        <w:t>o</w:t>
      </w:r>
      <w:r w:rsidR="00E8128A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kre av 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spørsmål</w:t>
      </w:r>
      <w:r w:rsidR="00E8128A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, for eksempel 10</w:t>
      </w:r>
      <w:r w:rsidR="003610C2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til 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16</w:t>
      </w:r>
      <w:r w:rsidR="00785C89">
        <w:rPr>
          <w:rFonts w:ascii="Calibri" w:eastAsia="Times New Roman" w:hAnsi="Calibri" w:cs="Calibri"/>
          <w:sz w:val="24"/>
          <w:szCs w:val="24"/>
          <w:lang w:val="nn-NO" w:eastAsia="nb-NO"/>
        </w:rPr>
        <w:t>.</w:t>
      </w:r>
    </w:p>
    <w:p w14:paraId="7C40670D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</w:p>
    <w:p w14:paraId="4DBE62A5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Støttespørsmål</w:t>
      </w:r>
    </w:p>
    <w:p w14:paraId="1BDB36A0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</w:p>
    <w:p w14:paraId="43CB5411" w14:textId="375BDCA9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Kven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las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for deg da du var liten (i barnehagen, på skolen, h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ei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me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...)?</w:t>
      </w:r>
    </w:p>
    <w:p w14:paraId="6A64F600" w14:textId="4D4916DA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tekst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l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as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de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for deg?</w:t>
      </w:r>
    </w:p>
    <w:p w14:paraId="3E3E586F" w14:textId="756B8C26" w:rsidR="00646550" w:rsidRPr="00785C89" w:rsidRDefault="00646550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Er det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ko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du hu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gsar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spesielt godt fr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å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d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sse lesestundene? </w:t>
      </w:r>
    </w:p>
    <w:p w14:paraId="78D36C84" w14:textId="6ED0D2C9" w:rsidR="00646550" w:rsidRPr="00785C89" w:rsidRDefault="003610C2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>
        <w:rPr>
          <w:rFonts w:ascii="Calibri" w:eastAsia="Times New Roman" w:hAnsi="Calibri" w:cs="Calibri"/>
          <w:sz w:val="24"/>
          <w:szCs w:val="24"/>
          <w:lang w:val="nn-NO" w:eastAsia="nb-NO"/>
        </w:rPr>
        <w:t>Da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du </w:t>
      </w:r>
      <w:r>
        <w:rPr>
          <w:rFonts w:ascii="Calibri" w:eastAsia="Times New Roman" w:hAnsi="Calibri" w:cs="Calibri"/>
          <w:sz w:val="24"/>
          <w:szCs w:val="24"/>
          <w:lang w:val="nn-NO" w:eastAsia="nb-NO"/>
        </w:rPr>
        <w:t>starta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å lese s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jø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lv, 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or gamm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l var du? Likte du det? </w:t>
      </w:r>
    </w:p>
    <w:p w14:paraId="61F70E1F" w14:textId="2644E7B6" w:rsidR="00646550" w:rsidRPr="00785C89" w:rsidRDefault="00646550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Er det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5C2E3E" w:rsidRPr="005C2E3E">
        <w:rPr>
          <w:rFonts w:ascii="Calibri" w:eastAsia="Times New Roman" w:hAnsi="Calibri" w:cs="Calibri"/>
          <w:sz w:val="24"/>
          <w:szCs w:val="24"/>
          <w:lang w:val="nn-NO" w:eastAsia="nb-NO"/>
        </w:rPr>
        <w:t>o</w:t>
      </w:r>
      <w:r w:rsidR="005C2E3E">
        <w:rPr>
          <w:rFonts w:ascii="Calibri" w:eastAsia="Times New Roman" w:hAnsi="Calibri" w:cs="Calibri"/>
          <w:sz w:val="24"/>
          <w:szCs w:val="24"/>
          <w:lang w:val="nn-NO" w:eastAsia="nb-NO"/>
        </w:rPr>
        <w:t>n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leseopplev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inga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fr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å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barndommen du hu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gsar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spesielt godt?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5C2E3E" w:rsidRPr="005C2E3E">
        <w:rPr>
          <w:rFonts w:ascii="Calibri" w:eastAsia="Times New Roman" w:hAnsi="Calibri" w:cs="Calibri"/>
          <w:sz w:val="24"/>
          <w:szCs w:val="24"/>
          <w:lang w:val="nn-NO" w:eastAsia="nb-NO"/>
        </w:rPr>
        <w:t>o</w:t>
      </w:r>
      <w:r w:rsidR="005C2E3E">
        <w:rPr>
          <w:rFonts w:ascii="Calibri" w:eastAsia="Times New Roman" w:hAnsi="Calibri" w:cs="Calibri"/>
          <w:sz w:val="24"/>
          <w:szCs w:val="24"/>
          <w:lang w:val="nn-NO" w:eastAsia="nb-NO"/>
        </w:rPr>
        <w:t>n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tekst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r?</w:t>
      </w:r>
    </w:p>
    <w:p w14:paraId="5DE59300" w14:textId="5F08A372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sjanger liker du best å lese?</w:t>
      </w:r>
    </w:p>
    <w:p w14:paraId="4B455BBD" w14:textId="0F2EC76F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andre typ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tekst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les du?</w:t>
      </w:r>
    </w:p>
    <w:p w14:paraId="3EDD3B5A" w14:textId="14BAD4A4" w:rsidR="00646550" w:rsidRPr="00785C89" w:rsidRDefault="00646550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Når du les saktekst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r, 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va les du da?</w:t>
      </w:r>
    </w:p>
    <w:p w14:paraId="483AAF6E" w14:textId="11E93C30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va vil du lese når du blir stor, tr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u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r du? 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typ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tekst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r?   </w:t>
      </w:r>
    </w:p>
    <w:p w14:paraId="0E68F099" w14:textId="38B3FB7D" w:rsidR="00646550" w:rsidRPr="00785C89" w:rsidRDefault="00646550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Har du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5C2E3E" w:rsidRPr="005C2E3E">
        <w:rPr>
          <w:rFonts w:ascii="Calibri" w:eastAsia="Times New Roman" w:hAnsi="Calibri" w:cs="Calibri"/>
          <w:sz w:val="24"/>
          <w:szCs w:val="24"/>
          <w:lang w:val="nn-NO" w:eastAsia="nb-NO"/>
        </w:rPr>
        <w:t>o</w:t>
      </w:r>
      <w:r w:rsidR="005C2E3E">
        <w:rPr>
          <w:rFonts w:ascii="Calibri" w:eastAsia="Times New Roman" w:hAnsi="Calibri" w:cs="Calibri"/>
          <w:sz w:val="24"/>
          <w:szCs w:val="24"/>
          <w:lang w:val="nn-NO" w:eastAsia="nb-NO"/>
        </w:rPr>
        <w:t>n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lesetips? </w:t>
      </w:r>
    </w:p>
    <w:p w14:paraId="6AE2C4B1" w14:textId="74BE7157" w:rsidR="00646550" w:rsidRPr="00785C89" w:rsidRDefault="00646550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Kan du hu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gse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f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ram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side fr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å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bok som gjorde inntrykk på deg?</w:t>
      </w:r>
    </w:p>
    <w:p w14:paraId="18A0B376" w14:textId="61C6E331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va les du på skolen?</w:t>
      </w:r>
    </w:p>
    <w:p w14:paraId="681184C4" w14:textId="1BAA8247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va les du n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o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?</w:t>
      </w:r>
    </w:p>
    <w:p w14:paraId="031F3750" w14:textId="493FD955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les du?</w:t>
      </w:r>
    </w:p>
    <w:p w14:paraId="5F999EF3" w14:textId="6F9E42EA" w:rsidR="00646550" w:rsidRPr="00785C89" w:rsidRDefault="00646550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Snakk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du om det du les, med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kon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?</w:t>
      </w:r>
    </w:p>
    <w:p w14:paraId="2373B489" w14:textId="52DE0594" w:rsidR="00646550" w:rsidRPr="00785C89" w:rsidRDefault="00FE5DFC" w:rsidP="00646550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Kva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tekst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 les du som ikk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 er bøker (for eksempel not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r, matoppskrifter, busstabell, plakat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r,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tekstmelding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..</w:t>
      </w:r>
      <w:r w:rsidR="00646550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.)?</w:t>
      </w:r>
    </w:p>
    <w:p w14:paraId="28E1B799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</w:p>
    <w:p w14:paraId="764D3B86" w14:textId="2A88D1B6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A Lag e</w:t>
      </w:r>
      <w:r w:rsidR="00FE5DFC"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color w:val="2F5496" w:themeColor="accent1" w:themeShade="BF"/>
          <w:sz w:val="24"/>
          <w:szCs w:val="24"/>
          <w:lang w:val="nn-NO" w:eastAsia="nb-NO"/>
        </w:rPr>
        <w:t xml:space="preserve">n podkast! </w:t>
      </w:r>
    </w:p>
    <w:p w14:paraId="0BF186CF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nn-NO" w:eastAsia="nb-NO"/>
        </w:rPr>
      </w:pPr>
    </w:p>
    <w:p w14:paraId="4BCD61BB" w14:textId="3E5CB9E6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Gå sam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 to og to.</w:t>
      </w:r>
      <w:r w:rsidRPr="00785C89">
        <w:rPr>
          <w:rFonts w:ascii="Calibri" w:eastAsia="Times New Roman" w:hAnsi="Calibri" w:cs="Calibri"/>
          <w:b/>
          <w:bCs/>
          <w:sz w:val="24"/>
          <w:szCs w:val="24"/>
          <w:lang w:val="nn-NO" w:eastAsia="nb-NO"/>
        </w:rPr>
        <w:t xml:space="preserve"> 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De skal lage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 podkast på to til fire minutt.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 skal v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re podkastvert og den andre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 som besøk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er studioet til verten. Na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m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net på podkasten kan for eksempel v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re «</w:t>
      </w:r>
      <w:r w:rsidR="003610C2">
        <w:rPr>
          <w:rFonts w:ascii="Calibri" w:eastAsia="Times New Roman" w:hAnsi="Calibri" w:cs="Calibri"/>
          <w:sz w:val="24"/>
          <w:szCs w:val="24"/>
          <w:lang w:val="nn-NO" w:eastAsia="nb-NO"/>
        </w:rPr>
        <w:t>L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es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rhistorie</w:t>
      </w:r>
      <w:r w:rsidR="003610C2">
        <w:rPr>
          <w:rFonts w:ascii="Calibri" w:eastAsia="Times New Roman" w:hAnsi="Calibri" w:cs="Calibri"/>
          <w:sz w:val="24"/>
          <w:szCs w:val="24"/>
          <w:lang w:val="nn-NO" w:eastAsia="nb-NO"/>
        </w:rPr>
        <w:t>ne våre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» eller no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ko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 li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knande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. Verten sp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ler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 v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ksen som pleier å invitere folk som fortel om les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rhistori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 si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. Denne g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o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ngen har hen invitert e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i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 ungdom til å komme til studio for å fortel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j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 xml:space="preserve">e </w:t>
      </w:r>
      <w:r w:rsidRPr="00785C89">
        <w:rPr>
          <w:rFonts w:ascii="Calibri" w:eastAsia="Times New Roman" w:hAnsi="Calibri" w:cs="Calibri"/>
          <w:i/>
          <w:iCs/>
          <w:sz w:val="24"/>
          <w:szCs w:val="24"/>
          <w:lang w:val="nn-NO" w:eastAsia="nb-NO"/>
        </w:rPr>
        <w:t>si les</w:t>
      </w:r>
      <w:r w:rsidR="00FE5DFC" w:rsidRPr="00785C89">
        <w:rPr>
          <w:rFonts w:ascii="Calibri" w:eastAsia="Times New Roman" w:hAnsi="Calibri" w:cs="Calibri"/>
          <w:i/>
          <w:iCs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i/>
          <w:iCs/>
          <w:sz w:val="24"/>
          <w:szCs w:val="24"/>
          <w:lang w:val="nn-NO" w:eastAsia="nb-NO"/>
        </w:rPr>
        <w:t>rhistorie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. Podkasten bør ha pass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nde lydeffekt</w:t>
      </w:r>
      <w:r w:rsidR="00FE5DFC"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a</w:t>
      </w: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r.</w:t>
      </w:r>
      <w:r w:rsidRPr="00785C89">
        <w:rPr>
          <w:rFonts w:ascii="Calibri" w:eastAsia="Times New Roman" w:hAnsi="Calibri" w:cs="Calibri"/>
          <w:b/>
          <w:bCs/>
          <w:sz w:val="24"/>
          <w:szCs w:val="24"/>
          <w:lang w:val="nn-NO" w:eastAsia="nb-NO"/>
        </w:rPr>
        <w:t xml:space="preserve"> </w:t>
      </w:r>
    </w:p>
    <w:p w14:paraId="212B150F" w14:textId="77777777" w:rsidR="00646550" w:rsidRPr="00785C89" w:rsidRDefault="00646550" w:rsidP="0064655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nn-NO" w:eastAsia="nb-NO"/>
        </w:rPr>
      </w:pPr>
      <w:r w:rsidRPr="00785C89">
        <w:rPr>
          <w:rFonts w:ascii="Calibri" w:eastAsia="Times New Roman" w:hAnsi="Calibri" w:cs="Calibri"/>
          <w:sz w:val="24"/>
          <w:szCs w:val="24"/>
          <w:lang w:val="nn-NO" w:eastAsia="nb-NO"/>
        </w:rPr>
        <w:t> </w:t>
      </w:r>
    </w:p>
    <w:p w14:paraId="0CD396ED" w14:textId="4F3C6E6D" w:rsidR="00646550" w:rsidRPr="00785C89" w:rsidRDefault="00646550" w:rsidP="00646550">
      <w:pPr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</w:pP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lastRenderedPageBreak/>
        <w:t>B Presenter les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rhistori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 xml:space="preserve"> di ved å lage e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n bil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et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kollasj.</w:t>
      </w:r>
    </w:p>
    <w:p w14:paraId="2C51B799" w14:textId="3148A467" w:rsidR="00646550" w:rsidRPr="00785C89" w:rsidRDefault="00646550" w:rsidP="00646550">
      <w:pPr>
        <w:rPr>
          <w:rFonts w:ascii="Calibri" w:hAnsi="Calibri" w:cs="Calibri"/>
          <w:sz w:val="24"/>
          <w:szCs w:val="24"/>
          <w:lang w:val="nn-NO"/>
        </w:rPr>
      </w:pPr>
      <w:r w:rsidRPr="00785C89">
        <w:rPr>
          <w:rFonts w:ascii="Calibri" w:hAnsi="Calibri" w:cs="Calibri"/>
          <w:sz w:val="24"/>
          <w:szCs w:val="24"/>
          <w:lang w:val="nn-NO"/>
        </w:rPr>
        <w:t>Bruk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tt eller to lysark i PowerPoint til å lage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n bil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et</w:t>
      </w:r>
      <w:r w:rsidRPr="00785C89">
        <w:rPr>
          <w:rFonts w:ascii="Calibri" w:hAnsi="Calibri" w:cs="Calibri"/>
          <w:sz w:val="24"/>
          <w:szCs w:val="24"/>
          <w:lang w:val="nn-NO"/>
        </w:rPr>
        <w:t>kollasj. Finn bil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ete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av tekst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r som har v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ore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n viktig del av les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rhistori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di. Du kan for eksempel lage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t lysbil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ete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som viser tekst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r fr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å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barndom</w:t>
      </w:r>
      <w:r w:rsidR="003610C2">
        <w:rPr>
          <w:rFonts w:ascii="Calibri" w:hAnsi="Calibri" w:cs="Calibri"/>
          <w:sz w:val="24"/>
          <w:szCs w:val="24"/>
          <w:lang w:val="nn-NO"/>
        </w:rPr>
        <w:t>men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,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og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t med tekst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r fr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å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ungdomsår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dine. Sp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</w:t>
      </w:r>
      <w:r w:rsidRPr="00785C89">
        <w:rPr>
          <w:rFonts w:ascii="Calibri" w:hAnsi="Calibri" w:cs="Calibri"/>
          <w:sz w:val="24"/>
          <w:szCs w:val="24"/>
          <w:lang w:val="nn-NO"/>
        </w:rPr>
        <w:t>l inn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lydfil til 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kvart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lysark. I lydfil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t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ek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du utgangspunkt i støttespørsmål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over og fortel om tekst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ne du har valt ut. Hu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gs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å bruke mun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nlege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v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</w:t>
      </w:r>
      <w:r w:rsidRPr="00785C89">
        <w:rPr>
          <w:rFonts w:ascii="Calibri" w:hAnsi="Calibri" w:cs="Calibri"/>
          <w:sz w:val="24"/>
          <w:szCs w:val="24"/>
          <w:lang w:val="nn-NO"/>
        </w:rPr>
        <w:t>rkemid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del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når du sp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</w:t>
      </w:r>
      <w:r w:rsidRPr="00785C89">
        <w:rPr>
          <w:rFonts w:ascii="Calibri" w:hAnsi="Calibri" w:cs="Calibri"/>
          <w:sz w:val="24"/>
          <w:szCs w:val="24"/>
          <w:lang w:val="nn-NO"/>
        </w:rPr>
        <w:t>ler inn lydfil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. Inkluder gjerne e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t bil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ete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av deg s</w:t>
      </w:r>
      <w:r w:rsidR="002A5F54" w:rsidRPr="00785C89">
        <w:rPr>
          <w:rFonts w:ascii="Calibri" w:hAnsi="Calibri" w:cs="Calibri"/>
          <w:sz w:val="24"/>
          <w:szCs w:val="24"/>
          <w:lang w:val="nn-NO"/>
        </w:rPr>
        <w:t>jø</w:t>
      </w:r>
      <w:r w:rsidRPr="00785C89">
        <w:rPr>
          <w:rFonts w:ascii="Calibri" w:hAnsi="Calibri" w:cs="Calibri"/>
          <w:sz w:val="24"/>
          <w:szCs w:val="24"/>
          <w:lang w:val="nn-NO"/>
        </w:rPr>
        <w:t>lv.</w:t>
      </w:r>
    </w:p>
    <w:p w14:paraId="14276813" w14:textId="77777777" w:rsidR="00A93059" w:rsidRPr="00785C89" w:rsidRDefault="00A93059" w:rsidP="00646550">
      <w:pPr>
        <w:rPr>
          <w:rFonts w:ascii="Calibri" w:hAnsi="Calibri" w:cs="Calibri"/>
          <w:sz w:val="24"/>
          <w:szCs w:val="24"/>
          <w:lang w:val="nn-NO"/>
        </w:rPr>
      </w:pPr>
    </w:p>
    <w:p w14:paraId="55FD3695" w14:textId="35857743" w:rsidR="00646550" w:rsidRPr="00785C89" w:rsidRDefault="00646550" w:rsidP="00646550">
      <w:pPr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</w:pP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C Skriv e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n reflekter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nde og utforsk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nde tekst om les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rhistori</w:t>
      </w:r>
      <w:r w:rsidR="002A5F54"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color w:val="2F5496" w:themeColor="accent1" w:themeShade="BF"/>
          <w:sz w:val="24"/>
          <w:szCs w:val="24"/>
          <w:lang w:val="nn-NO"/>
        </w:rPr>
        <w:t xml:space="preserve"> di. </w:t>
      </w:r>
    </w:p>
    <w:p w14:paraId="6E23CF56" w14:textId="237D099E" w:rsidR="00646550" w:rsidRPr="00785C89" w:rsidRDefault="00646550" w:rsidP="00646550">
      <w:pPr>
        <w:rPr>
          <w:rFonts w:ascii="Calibri" w:hAnsi="Calibri" w:cs="Calibri"/>
          <w:sz w:val="24"/>
          <w:szCs w:val="24"/>
          <w:lang w:val="nn-NO"/>
        </w:rPr>
      </w:pPr>
      <w:r w:rsidRPr="00785C89">
        <w:rPr>
          <w:rFonts w:ascii="Calibri" w:hAnsi="Calibri" w:cs="Calibri"/>
          <w:sz w:val="24"/>
          <w:szCs w:val="24"/>
          <w:lang w:val="nn-NO"/>
        </w:rPr>
        <w:t>For deg som liker å skrive!</w:t>
      </w:r>
      <w:r w:rsidRPr="00785C89">
        <w:rPr>
          <w:rFonts w:ascii="Calibri" w:hAnsi="Calibri" w:cs="Calibri"/>
          <w:b/>
          <w:bCs/>
          <w:sz w:val="24"/>
          <w:szCs w:val="24"/>
          <w:lang w:val="nn-NO"/>
        </w:rPr>
        <w:t xml:space="preserve"> </w:t>
      </w:r>
      <w:r w:rsidRPr="00785C89">
        <w:rPr>
          <w:rFonts w:ascii="Calibri" w:hAnsi="Calibri" w:cs="Calibri"/>
          <w:sz w:val="24"/>
          <w:szCs w:val="24"/>
          <w:lang w:val="nn-NO"/>
        </w:rPr>
        <w:t>Ta utgangspunkt i støttespørsmål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innle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ingsvis og utforsk les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rhistori</w:t>
      </w:r>
      <w:r w:rsidR="003610C2">
        <w:rPr>
          <w:rFonts w:ascii="Calibri" w:hAnsi="Calibri" w:cs="Calibri"/>
          <w:sz w:val="24"/>
          <w:szCs w:val="24"/>
          <w:lang w:val="nn-NO"/>
        </w:rPr>
        <w:t>a di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ved å skrive e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i</w:t>
      </w:r>
      <w:r w:rsidRPr="00785C89">
        <w:rPr>
          <w:rFonts w:ascii="Calibri" w:hAnsi="Calibri" w:cs="Calibri"/>
          <w:sz w:val="24"/>
          <w:szCs w:val="24"/>
          <w:lang w:val="nn-NO"/>
        </w:rPr>
        <w:t>n personl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e</w:t>
      </w:r>
      <w:r w:rsidRPr="00785C89">
        <w:rPr>
          <w:rFonts w:ascii="Calibri" w:hAnsi="Calibri" w:cs="Calibri"/>
          <w:sz w:val="24"/>
          <w:szCs w:val="24"/>
          <w:lang w:val="nn-NO"/>
        </w:rPr>
        <w:t>g tekst. Du bør utforske mange ulike tekst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>r og forfatt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arar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 xml:space="preserve">og dessutan </w:t>
      </w:r>
      <w:r w:rsidRPr="00785C89">
        <w:rPr>
          <w:rFonts w:ascii="Calibri" w:hAnsi="Calibri" w:cs="Calibri"/>
          <w:sz w:val="24"/>
          <w:szCs w:val="24"/>
          <w:lang w:val="nn-NO"/>
        </w:rPr>
        <w:t>reflektere rundt roll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a di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 som les</w:t>
      </w:r>
      <w:r w:rsidR="00A619DB" w:rsidRPr="00785C89">
        <w:rPr>
          <w:rFonts w:ascii="Calibri" w:hAnsi="Calibri" w:cs="Calibri"/>
          <w:sz w:val="24"/>
          <w:szCs w:val="24"/>
          <w:lang w:val="nn-NO"/>
        </w:rPr>
        <w:t>a</w:t>
      </w:r>
      <w:r w:rsidRPr="00785C89">
        <w:rPr>
          <w:rFonts w:ascii="Calibri" w:hAnsi="Calibri" w:cs="Calibri"/>
          <w:sz w:val="24"/>
          <w:szCs w:val="24"/>
          <w:lang w:val="nn-NO"/>
        </w:rPr>
        <w:t xml:space="preserve">r. </w:t>
      </w:r>
    </w:p>
    <w:p w14:paraId="104E3129" w14:textId="57DDD997" w:rsidR="008B1F62" w:rsidRPr="00785C89" w:rsidRDefault="008B1F62" w:rsidP="271637AF">
      <w:pPr>
        <w:rPr>
          <w:rFonts w:ascii="Calibri" w:hAnsi="Calibri" w:cs="Calibri"/>
          <w:lang w:val="nn-NO"/>
        </w:rPr>
      </w:pPr>
    </w:p>
    <w:sectPr w:rsidR="008B1F62" w:rsidRPr="00785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076"/>
    <w:multiLevelType w:val="hybridMultilevel"/>
    <w:tmpl w:val="A2505C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33261"/>
    <w:multiLevelType w:val="hybridMultilevel"/>
    <w:tmpl w:val="7EACED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418F"/>
    <w:multiLevelType w:val="hybridMultilevel"/>
    <w:tmpl w:val="75FA6A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5965"/>
    <w:multiLevelType w:val="hybridMultilevel"/>
    <w:tmpl w:val="6C7E8D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86781"/>
    <w:multiLevelType w:val="hybridMultilevel"/>
    <w:tmpl w:val="2B78FA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13A5A"/>
    <w:multiLevelType w:val="multilevel"/>
    <w:tmpl w:val="7DC2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245F2"/>
    <w:multiLevelType w:val="hybridMultilevel"/>
    <w:tmpl w:val="433E242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E7748"/>
    <w:multiLevelType w:val="hybridMultilevel"/>
    <w:tmpl w:val="910E5B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5886">
    <w:abstractNumId w:val="0"/>
  </w:num>
  <w:num w:numId="2" w16cid:durableId="389889610">
    <w:abstractNumId w:val="6"/>
  </w:num>
  <w:num w:numId="3" w16cid:durableId="337391525">
    <w:abstractNumId w:val="2"/>
  </w:num>
  <w:num w:numId="4" w16cid:durableId="1874923549">
    <w:abstractNumId w:val="7"/>
  </w:num>
  <w:num w:numId="5" w16cid:durableId="1616249703">
    <w:abstractNumId w:val="4"/>
  </w:num>
  <w:num w:numId="6" w16cid:durableId="988902085">
    <w:abstractNumId w:val="3"/>
  </w:num>
  <w:num w:numId="7" w16cid:durableId="1956478336">
    <w:abstractNumId w:val="1"/>
  </w:num>
  <w:num w:numId="8" w16cid:durableId="90407273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D6EEC4"/>
    <w:rsid w:val="0001434E"/>
    <w:rsid w:val="000E066F"/>
    <w:rsid w:val="00242E58"/>
    <w:rsid w:val="002969B0"/>
    <w:rsid w:val="002A5F54"/>
    <w:rsid w:val="002F3584"/>
    <w:rsid w:val="003610C2"/>
    <w:rsid w:val="004D3542"/>
    <w:rsid w:val="004E6AF6"/>
    <w:rsid w:val="0050164B"/>
    <w:rsid w:val="005C2E3E"/>
    <w:rsid w:val="00646550"/>
    <w:rsid w:val="0068716D"/>
    <w:rsid w:val="006E327B"/>
    <w:rsid w:val="00785C89"/>
    <w:rsid w:val="007D220F"/>
    <w:rsid w:val="00881150"/>
    <w:rsid w:val="00894036"/>
    <w:rsid w:val="008B1F62"/>
    <w:rsid w:val="00967CF0"/>
    <w:rsid w:val="00A619DB"/>
    <w:rsid w:val="00A93059"/>
    <w:rsid w:val="00AC17B7"/>
    <w:rsid w:val="00C615E2"/>
    <w:rsid w:val="00D464DD"/>
    <w:rsid w:val="00D842D9"/>
    <w:rsid w:val="00DE79F5"/>
    <w:rsid w:val="00E8128A"/>
    <w:rsid w:val="00FE5DFC"/>
    <w:rsid w:val="01870174"/>
    <w:rsid w:val="08D6EEC4"/>
    <w:rsid w:val="20A6F62B"/>
    <w:rsid w:val="271637AF"/>
    <w:rsid w:val="29F0E815"/>
    <w:rsid w:val="3FF8DF97"/>
    <w:rsid w:val="40293EE7"/>
    <w:rsid w:val="41E570FC"/>
    <w:rsid w:val="4FD328E8"/>
    <w:rsid w:val="54A69A0B"/>
    <w:rsid w:val="77D0D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EEC4"/>
  <w15:chartTrackingRefBased/>
  <w15:docId w15:val="{B182F58A-02F3-4644-90BA-8673780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6E327B"/>
    <w:pPr>
      <w:ind w:left="720"/>
      <w:contextualSpacing/>
    </w:pPr>
  </w:style>
  <w:style w:type="paragraph" w:customStyle="1" w:styleId="b1af">
    <w:name w:val="b1a_f"/>
    <w:basedOn w:val="Normal"/>
    <w:qFormat/>
    <w:rsid w:val="00646550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after="0" w:line="360" w:lineRule="atLeast"/>
      <w:ind w:firstLine="340"/>
    </w:pPr>
    <w:rPr>
      <w:rFonts w:ascii="Times New Roman" w:eastAsia="Times New Roman" w:hAnsi="Times New Roman" w:cs="Times New Roman"/>
      <w:szCs w:val="24"/>
    </w:rPr>
  </w:style>
  <w:style w:type="table" w:styleId="Rutenettabell2uthevingsfarge6">
    <w:name w:val="Grid Table 2 Accent 6"/>
    <w:basedOn w:val="Vanligtabell"/>
    <w:uiPriority w:val="47"/>
    <w:rsid w:val="0064655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64655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5C2E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2E3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2E3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2E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2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Karlsen</dc:creator>
  <cp:keywords/>
  <dc:description/>
  <cp:lastModifiedBy>Marit Skarbø Solem</cp:lastModifiedBy>
  <cp:revision>2</cp:revision>
  <dcterms:created xsi:type="dcterms:W3CDTF">2025-08-22T11:50:00Z</dcterms:created>
  <dcterms:modified xsi:type="dcterms:W3CDTF">2025-08-22T11:50:00Z</dcterms:modified>
</cp:coreProperties>
</file>