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050A5" w14:textId="2819C7B0" w:rsidR="00D06F0B" w:rsidRDefault="003477DF" w:rsidP="00D06F0B">
      <w:pPr>
        <w:rPr>
          <w:rFonts w:ascii="Times New Roman" w:hAnsi="Times New Roman" w:cs="Times New Roman"/>
          <w:b/>
          <w:bCs/>
          <w:sz w:val="28"/>
          <w:szCs w:val="28"/>
        </w:rPr>
      </w:pPr>
      <w:r w:rsidRPr="003477DF">
        <w:rPr>
          <w:rFonts w:ascii="Calibri" w:eastAsia="Calibri Light" w:hAnsi="Calibri" w:cs="Calibri"/>
          <w:noProof/>
        </w:rPr>
        <w:drawing>
          <wp:inline distT="0" distB="0" distL="0" distR="0" wp14:anchorId="217D8FB9" wp14:editId="18AB814D">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Pr>
          <w:rFonts w:ascii="Calibri Light" w:hAnsi="Calibri Light" w:cs="Calibri Light"/>
          <w:color w:val="215E99" w:themeColor="text2" w:themeTint="BF"/>
          <w:sz w:val="32"/>
          <w:szCs w:val="32"/>
        </w:rPr>
        <w:br/>
      </w:r>
    </w:p>
    <w:p w14:paraId="3549A01A" w14:textId="39AC19C2" w:rsidR="00652512" w:rsidRPr="00652512" w:rsidRDefault="00652512" w:rsidP="00D06F0B">
      <w:pPr>
        <w:rPr>
          <w:rFonts w:ascii="Calibri" w:hAnsi="Calibri" w:cs="Calibri"/>
          <w:b/>
          <w:bCs/>
          <w:sz w:val="28"/>
          <w:szCs w:val="28"/>
        </w:rPr>
      </w:pPr>
      <w:r w:rsidRPr="00652512">
        <w:rPr>
          <w:rFonts w:ascii="Calibri" w:hAnsi="Calibri" w:cs="Calibri"/>
          <w:b/>
          <w:bCs/>
          <w:sz w:val="28"/>
          <w:szCs w:val="28"/>
        </w:rPr>
        <w:t xml:space="preserve">Leseløp: </w:t>
      </w:r>
      <w:r w:rsidRPr="00652512">
        <w:rPr>
          <w:rFonts w:ascii="Calibri" w:hAnsi="Calibri" w:cs="Calibri"/>
          <w:sz w:val="28"/>
          <w:szCs w:val="28"/>
        </w:rPr>
        <w:t>å lese og dokumentere eget liv</w:t>
      </w:r>
    </w:p>
    <w:tbl>
      <w:tblPr>
        <w:tblStyle w:val="Rutenettabell2uthevingsfarge6"/>
        <w:tblW w:w="0" w:type="auto"/>
        <w:tblBorders>
          <w:top w:val="single" w:sz="2" w:space="0" w:color="8ECFB7"/>
          <w:bottom w:val="single" w:sz="2" w:space="0" w:color="8ECFB7"/>
          <w:insideH w:val="single" w:sz="2" w:space="0" w:color="8ECFB7"/>
          <w:insideV w:val="single" w:sz="2" w:space="0" w:color="8ECFB7"/>
        </w:tblBorders>
        <w:tblLayout w:type="fixed"/>
        <w:tblLook w:val="04A0" w:firstRow="1" w:lastRow="0" w:firstColumn="1" w:lastColumn="0" w:noHBand="0" w:noVBand="1"/>
      </w:tblPr>
      <w:tblGrid>
        <w:gridCol w:w="2410"/>
        <w:gridCol w:w="2693"/>
        <w:gridCol w:w="1134"/>
        <w:gridCol w:w="2835"/>
      </w:tblGrid>
      <w:tr w:rsidR="00652512" w:rsidRPr="003477DF" w14:paraId="5F72B6E2" w14:textId="77777777" w:rsidTr="00EF23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tcBorders>
              <w:top w:val="none" w:sz="0" w:space="0" w:color="auto"/>
              <w:bottom w:val="none" w:sz="0" w:space="0" w:color="auto"/>
            </w:tcBorders>
            <w:shd w:val="clear" w:color="auto" w:fill="ABE2CE"/>
          </w:tcPr>
          <w:p w14:paraId="2EB13609" w14:textId="0B3AC825" w:rsidR="00652512" w:rsidRDefault="00652512" w:rsidP="0079007B">
            <w:pPr>
              <w:tabs>
                <w:tab w:val="left" w:pos="3088"/>
              </w:tabs>
              <w:spacing w:before="120" w:after="120"/>
              <w:jc w:val="center"/>
              <w:rPr>
                <w:rFonts w:ascii="Calibri" w:hAnsi="Calibri" w:cs="Calibri"/>
              </w:rPr>
            </w:pPr>
            <w:r>
              <w:rPr>
                <w:rFonts w:ascii="Calibri" w:hAnsi="Calibri" w:cs="Calibri"/>
              </w:rPr>
              <w:t>FØR LESING</w:t>
            </w:r>
          </w:p>
        </w:tc>
      </w:tr>
      <w:tr w:rsidR="00D06F0B" w:rsidRPr="003477DF" w14:paraId="10886FEF" w14:textId="764F45A5" w:rsidTr="00EF2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0F03B1D6" w14:textId="355311B7" w:rsidR="00D06F0B" w:rsidRPr="000774F3" w:rsidRDefault="00D06F0B" w:rsidP="00F876D6">
            <w:pPr>
              <w:spacing w:before="140"/>
              <w:ind w:left="113" w:right="113"/>
              <w:rPr>
                <w:rFonts w:ascii="Calibri" w:hAnsi="Calibri" w:cs="Calibri"/>
              </w:rPr>
            </w:pPr>
            <w:r w:rsidRPr="000774F3">
              <w:rPr>
                <w:rFonts w:ascii="Calibri" w:hAnsi="Calibri" w:cs="Calibri"/>
              </w:rPr>
              <w:t>Hva</w:t>
            </w:r>
          </w:p>
        </w:tc>
        <w:tc>
          <w:tcPr>
            <w:tcW w:w="2693" w:type="dxa"/>
            <w:shd w:val="clear" w:color="auto" w:fill="FFFFFF" w:themeFill="background1"/>
          </w:tcPr>
          <w:p w14:paraId="14DA9D3C" w14:textId="3D306688" w:rsidR="00D06F0B" w:rsidRPr="00652512" w:rsidRDefault="00D06F0B" w:rsidP="00F876D6">
            <w:pPr>
              <w:spacing w:before="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52512">
              <w:rPr>
                <w:rFonts w:ascii="Calibri" w:hAnsi="Calibri" w:cs="Calibri"/>
                <w:b/>
                <w:bCs/>
              </w:rPr>
              <w:t>Hvordan</w:t>
            </w:r>
          </w:p>
        </w:tc>
        <w:tc>
          <w:tcPr>
            <w:tcW w:w="1134" w:type="dxa"/>
            <w:shd w:val="clear" w:color="auto" w:fill="FFFFFF" w:themeFill="background1"/>
          </w:tcPr>
          <w:p w14:paraId="1BCA1388" w14:textId="0940E8CF" w:rsidR="00D06F0B" w:rsidRPr="00652512" w:rsidRDefault="00D06F0B" w:rsidP="00F876D6">
            <w:pPr>
              <w:spacing w:before="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52512">
              <w:rPr>
                <w:rFonts w:ascii="Calibri" w:hAnsi="Calibri" w:cs="Calibri"/>
                <w:b/>
                <w:bCs/>
              </w:rPr>
              <w:t xml:space="preserve">Tid </w:t>
            </w:r>
          </w:p>
        </w:tc>
        <w:tc>
          <w:tcPr>
            <w:tcW w:w="2835" w:type="dxa"/>
            <w:shd w:val="clear" w:color="auto" w:fill="FFFFFF" w:themeFill="background1"/>
          </w:tcPr>
          <w:p w14:paraId="5A2FCF90" w14:textId="079958E9" w:rsidR="00D06F0B" w:rsidRPr="00652512" w:rsidRDefault="00D06F0B" w:rsidP="00F876D6">
            <w:pPr>
              <w:spacing w:before="1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52512">
              <w:rPr>
                <w:rFonts w:ascii="Calibri" w:hAnsi="Calibri" w:cs="Calibri"/>
                <w:b/>
                <w:bCs/>
              </w:rPr>
              <w:t>Hvorfor</w:t>
            </w:r>
          </w:p>
        </w:tc>
      </w:tr>
      <w:tr w:rsidR="00D06F0B" w:rsidRPr="003477DF" w14:paraId="08CBF5DF" w14:textId="773AB47B" w:rsidTr="00EF23A7">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3800C553" w14:textId="77777777" w:rsidR="00D06F0B" w:rsidRDefault="00D06F0B" w:rsidP="00973D9B">
            <w:pPr>
              <w:pStyle w:val="NormalWeb"/>
              <w:spacing w:before="0" w:beforeAutospacing="0" w:after="0" w:afterAutospacing="0"/>
              <w:ind w:left="113"/>
              <w:rPr>
                <w:rFonts w:ascii="Calibri" w:hAnsi="Calibri" w:cs="Calibri"/>
                <w:sz w:val="20"/>
                <w:szCs w:val="20"/>
              </w:rPr>
            </w:pPr>
            <w:r>
              <w:rPr>
                <w:rFonts w:ascii="Calibri" w:hAnsi="Calibri" w:cs="Calibri"/>
                <w:b w:val="0"/>
                <w:bCs w:val="0"/>
                <w:sz w:val="20"/>
                <w:szCs w:val="20"/>
              </w:rPr>
              <w:t xml:space="preserve">  </w:t>
            </w:r>
          </w:p>
          <w:p w14:paraId="1260E25B" w14:textId="412B0D77" w:rsidR="00D06F0B" w:rsidRPr="00565AF2" w:rsidRDefault="00652512" w:rsidP="00BC2A6D">
            <w:pPr>
              <w:ind w:left="113"/>
              <w:rPr>
                <w:rFonts w:ascii="Calibri" w:hAnsi="Calibri" w:cs="Calibri"/>
                <w:sz w:val="20"/>
                <w:szCs w:val="20"/>
              </w:rPr>
            </w:pPr>
            <w:r w:rsidRPr="00565AF2">
              <w:rPr>
                <w:rFonts w:ascii="Calibri" w:hAnsi="Calibri" w:cs="Calibri"/>
                <w:color w:val="000000" w:themeColor="text1"/>
                <w:sz w:val="20"/>
                <w:szCs w:val="20"/>
              </w:rPr>
              <w:t xml:space="preserve">Anslag – installasjon </w:t>
            </w:r>
            <w:r w:rsidRPr="00565AF2">
              <w:rPr>
                <w:rFonts w:ascii="Calibri" w:hAnsi="Calibri" w:cs="Calibri"/>
                <w:color w:val="000000" w:themeColor="text1"/>
                <w:sz w:val="20"/>
                <w:szCs w:val="20"/>
              </w:rPr>
              <w:br/>
              <w:t xml:space="preserve">med oppslag fra Rigel, lydkulisse og </w:t>
            </w:r>
            <w:proofErr w:type="spellStart"/>
            <w:r w:rsidRPr="00565AF2">
              <w:rPr>
                <w:rFonts w:ascii="Calibri" w:hAnsi="Calibri" w:cs="Calibri"/>
                <w:color w:val="000000" w:themeColor="text1"/>
                <w:sz w:val="20"/>
                <w:szCs w:val="20"/>
              </w:rPr>
              <w:t>bildesti</w:t>
            </w:r>
            <w:proofErr w:type="spellEnd"/>
          </w:p>
        </w:tc>
        <w:tc>
          <w:tcPr>
            <w:tcW w:w="2693" w:type="dxa"/>
            <w:shd w:val="clear" w:color="auto" w:fill="FFFFFF" w:themeFill="background1"/>
          </w:tcPr>
          <w:p w14:paraId="5DB66925" w14:textId="77777777" w:rsidR="00652512" w:rsidRPr="00652512" w:rsidRDefault="00D06F0B" w:rsidP="00652512">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652512" w:rsidRPr="00652512">
              <w:rPr>
                <w:rFonts w:ascii="Calibri" w:hAnsi="Calibri" w:cs="Calibri"/>
                <w:sz w:val="20"/>
                <w:szCs w:val="20"/>
              </w:rPr>
              <w:t>Alle oppslagene i boka er laminert og hengt på veggen i klasserommet.</w:t>
            </w:r>
          </w:p>
          <w:p w14:paraId="132BBCD6" w14:textId="39EC8F4D" w:rsidR="00D06F0B" w:rsidRPr="00BC2A6D" w:rsidRDefault="00652512" w:rsidP="00652512">
            <w:pPr>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2512">
              <w:rPr>
                <w:rFonts w:ascii="Calibri" w:hAnsi="Calibri" w:cs="Calibri"/>
                <w:sz w:val="20"/>
                <w:szCs w:val="20"/>
              </w:rPr>
              <w:t xml:space="preserve">Vi hører lyden av bombefly og russisk folkemusikk. På gulvet ligger laminerte bilder og små tekster (se under aktivitet x). På tavla står dette: «Det er kun </w:t>
            </w:r>
            <w:r w:rsidRPr="00652512">
              <w:rPr>
                <w:rFonts w:ascii="Calibri" w:hAnsi="Calibri" w:cs="Calibri"/>
                <w:sz w:val="20"/>
                <w:szCs w:val="20"/>
                <w:u w:val="single"/>
              </w:rPr>
              <w:t>jeg</w:t>
            </w:r>
            <w:r w:rsidRPr="00652512">
              <w:rPr>
                <w:rFonts w:ascii="Calibri" w:hAnsi="Calibri" w:cs="Calibri"/>
                <w:sz w:val="20"/>
                <w:szCs w:val="20"/>
              </w:rPr>
              <w:t xml:space="preserve"> som skal bestemme over </w:t>
            </w:r>
            <w:r w:rsidRPr="00652512">
              <w:rPr>
                <w:rFonts w:ascii="Calibri" w:hAnsi="Calibri" w:cs="Calibri"/>
                <w:sz w:val="20"/>
                <w:szCs w:val="20"/>
                <w:u w:val="single"/>
              </w:rPr>
              <w:t>min</w:t>
            </w:r>
            <w:r w:rsidRPr="00652512">
              <w:rPr>
                <w:rFonts w:ascii="Calibri" w:hAnsi="Calibri" w:cs="Calibri"/>
                <w:sz w:val="20"/>
                <w:szCs w:val="20"/>
              </w:rPr>
              <w:t xml:space="preserve"> skjebne» (s. 118 i </w:t>
            </w:r>
            <w:r w:rsidRPr="00652512">
              <w:rPr>
                <w:rFonts w:ascii="Calibri" w:hAnsi="Calibri" w:cs="Calibri"/>
                <w:i/>
                <w:iCs/>
                <w:sz w:val="20"/>
                <w:szCs w:val="20"/>
              </w:rPr>
              <w:t>Rigel</w:t>
            </w:r>
            <w:r w:rsidRPr="00652512">
              <w:rPr>
                <w:rFonts w:ascii="Calibri" w:hAnsi="Calibri" w:cs="Calibri"/>
                <w:sz w:val="20"/>
                <w:szCs w:val="20"/>
              </w:rPr>
              <w:t>).</w:t>
            </w:r>
          </w:p>
        </w:tc>
        <w:tc>
          <w:tcPr>
            <w:tcW w:w="1134" w:type="dxa"/>
            <w:shd w:val="clear" w:color="auto" w:fill="FFFFFF" w:themeFill="background1"/>
          </w:tcPr>
          <w:p w14:paraId="1933AFDA" w14:textId="1F029C63" w:rsidR="00D06F0B" w:rsidRPr="00973D9B" w:rsidRDefault="00D06F0B" w:rsidP="00D06F0B">
            <w:pPr>
              <w:spacing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73D9B">
              <w:rPr>
                <w:rFonts w:ascii="Calibri" w:hAnsi="Calibri" w:cs="Calibri"/>
                <w:sz w:val="20"/>
                <w:szCs w:val="20"/>
              </w:rPr>
              <w:br/>
            </w:r>
            <w:r>
              <w:rPr>
                <w:rFonts w:ascii="Calibri" w:hAnsi="Calibri" w:cs="Calibri"/>
                <w:sz w:val="20"/>
                <w:szCs w:val="20"/>
              </w:rPr>
              <w:t>5 min</w:t>
            </w:r>
          </w:p>
          <w:p w14:paraId="0A1EE57F" w14:textId="77777777" w:rsidR="00D06F0B" w:rsidRPr="00973D9B" w:rsidRDefault="00D06F0B" w:rsidP="00973D9B">
            <w:pPr>
              <w:pStyle w:val="NormalWeb"/>
              <w:spacing w:before="0" w:beforeAutospacing="0" w:after="0" w:afterAutospacing="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B4F625F" w14:textId="1343069D" w:rsidR="00D06F0B" w:rsidRPr="00973D9B" w:rsidRDefault="00D06F0B" w:rsidP="00973D9B">
            <w:pPr>
              <w:pStyle w:val="NormalWeb"/>
              <w:spacing w:before="0" w:beforeAutospacing="0" w:after="0" w:afterAutospacing="0"/>
              <w:ind w:left="113"/>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p>
        </w:tc>
        <w:tc>
          <w:tcPr>
            <w:tcW w:w="2835" w:type="dxa"/>
            <w:shd w:val="clear" w:color="auto" w:fill="FFFFFF" w:themeFill="background1"/>
          </w:tcPr>
          <w:p w14:paraId="00B7A930" w14:textId="77777777" w:rsidR="00D06F0B" w:rsidRDefault="00D06F0B" w:rsidP="00D06F0B">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306D130" w14:textId="3525DE63" w:rsidR="00652512" w:rsidRPr="00652512" w:rsidRDefault="00652512" w:rsidP="006525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Pr="00652512">
              <w:rPr>
                <w:rFonts w:ascii="Calibri" w:hAnsi="Calibri" w:cs="Calibri"/>
                <w:sz w:val="20"/>
                <w:szCs w:val="20"/>
              </w:rPr>
              <w:t xml:space="preserve">or å skape en kollektiv og samlende opplevelse </w:t>
            </w:r>
          </w:p>
          <w:p w14:paraId="0B443154" w14:textId="77777777" w:rsidR="00652512" w:rsidRDefault="00652512" w:rsidP="006525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67941220" w14:textId="1395472D" w:rsidR="00652512" w:rsidRPr="00652512" w:rsidRDefault="00652512" w:rsidP="006525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themeColor="text1"/>
                <w:sz w:val="20"/>
                <w:szCs w:val="20"/>
              </w:rPr>
              <w:t xml:space="preserve">• </w:t>
            </w:r>
            <w:r w:rsidRPr="00652512">
              <w:rPr>
                <w:rFonts w:ascii="Calibri" w:hAnsi="Calibri" w:cs="Calibri"/>
                <w:color w:val="000000" w:themeColor="text1"/>
                <w:sz w:val="20"/>
                <w:szCs w:val="20"/>
              </w:rPr>
              <w:t>For å skape nysgjerrighet på temaet i boka</w:t>
            </w:r>
          </w:p>
          <w:p w14:paraId="62829DBF" w14:textId="77777777" w:rsidR="00652512" w:rsidRDefault="00652512" w:rsidP="006525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68840D9" w14:textId="203C5860" w:rsidR="00652512" w:rsidRPr="00652512" w:rsidRDefault="00652512" w:rsidP="006525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F</w:t>
            </w:r>
            <w:r w:rsidRPr="00652512">
              <w:rPr>
                <w:rFonts w:ascii="Calibri" w:hAnsi="Calibri" w:cs="Calibri"/>
                <w:sz w:val="20"/>
                <w:szCs w:val="20"/>
              </w:rPr>
              <w:t xml:space="preserve">or å antyde sentrale temaer i boka (en </w:t>
            </w:r>
            <w:proofErr w:type="spellStart"/>
            <w:r w:rsidRPr="00652512">
              <w:rPr>
                <w:rFonts w:ascii="Calibri" w:hAnsi="Calibri" w:cs="Calibri"/>
                <w:i/>
                <w:iCs/>
                <w:sz w:val="20"/>
                <w:szCs w:val="20"/>
              </w:rPr>
              <w:t>teaser</w:t>
            </w:r>
            <w:proofErr w:type="spellEnd"/>
            <w:r w:rsidRPr="00652512">
              <w:rPr>
                <w:rFonts w:ascii="Calibri" w:hAnsi="Calibri" w:cs="Calibri"/>
                <w:sz w:val="20"/>
                <w:szCs w:val="20"/>
              </w:rPr>
              <w:t>)</w:t>
            </w:r>
          </w:p>
          <w:p w14:paraId="0145D990" w14:textId="77777777" w:rsidR="00652512" w:rsidRDefault="00652512" w:rsidP="006525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42C9BE7" w14:textId="685AA491" w:rsidR="00652512" w:rsidRPr="00652512" w:rsidRDefault="00652512" w:rsidP="006525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sz w:val="20"/>
                <w:szCs w:val="20"/>
              </w:rPr>
              <w:t>• F</w:t>
            </w:r>
            <w:r w:rsidRPr="00652512">
              <w:rPr>
                <w:rFonts w:ascii="Calibri" w:hAnsi="Calibri" w:cs="Calibri"/>
                <w:sz w:val="20"/>
                <w:szCs w:val="20"/>
              </w:rPr>
              <w:t xml:space="preserve">ordi lydkulissen underbygger alvoret i temaet </w:t>
            </w:r>
          </w:p>
          <w:p w14:paraId="64099C07" w14:textId="77777777" w:rsidR="00652512" w:rsidRDefault="00652512" w:rsidP="006525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E65A2F1" w14:textId="62D240D3" w:rsidR="00652512" w:rsidRPr="00652512" w:rsidRDefault="00652512" w:rsidP="006525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F</w:t>
            </w:r>
            <w:r w:rsidRPr="00652512">
              <w:rPr>
                <w:rFonts w:ascii="Calibri" w:hAnsi="Calibri" w:cs="Calibri"/>
                <w:sz w:val="20"/>
                <w:szCs w:val="20"/>
              </w:rPr>
              <w:t>ordi flersanselige og estetiske uttrykk kan skape følelser</w:t>
            </w:r>
          </w:p>
          <w:p w14:paraId="222AC57A" w14:textId="7ABAB9D2" w:rsidR="00D06F0B" w:rsidRPr="00973D9B" w:rsidRDefault="00D06F0B" w:rsidP="00D06F0B">
            <w:pPr>
              <w:spacing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E363A" w:rsidRPr="003477DF" w14:paraId="1D120412" w14:textId="5DE69749" w:rsidTr="00EF2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357DAC74" w14:textId="1E69FEB8" w:rsidR="00D06F0B" w:rsidRPr="00565AF2" w:rsidRDefault="00D06F0B" w:rsidP="00D06F0B">
            <w:pPr>
              <w:ind w:left="113" w:right="113"/>
              <w:rPr>
                <w:rFonts w:ascii="Calibri" w:hAnsi="Calibri" w:cs="Calibri"/>
                <w:sz w:val="20"/>
                <w:szCs w:val="20"/>
              </w:rPr>
            </w:pPr>
            <w:r>
              <w:rPr>
                <w:rFonts w:ascii="Calibri" w:hAnsi="Calibri" w:cs="Calibri"/>
                <w:sz w:val="20"/>
                <w:szCs w:val="20"/>
              </w:rPr>
              <w:br/>
            </w:r>
            <w:r w:rsidR="00565AF2" w:rsidRPr="00565AF2">
              <w:rPr>
                <w:rFonts w:ascii="Calibri" w:hAnsi="Calibri" w:cs="Calibri"/>
                <w:sz w:val="20"/>
                <w:szCs w:val="20"/>
              </w:rPr>
              <w:t>Helklassesamtale om anslaget</w:t>
            </w:r>
          </w:p>
          <w:p w14:paraId="3AE58114" w14:textId="35C2DC9C" w:rsidR="00D06F0B" w:rsidRPr="00D06F0B" w:rsidRDefault="00D06F0B" w:rsidP="00D06F0B">
            <w:pPr>
              <w:spacing w:line="276" w:lineRule="auto"/>
              <w:ind w:left="113" w:right="113"/>
              <w:rPr>
                <w:rFonts w:ascii="Calibri" w:hAnsi="Calibri" w:cs="Calibri"/>
                <w:b w:val="0"/>
                <w:bCs w:val="0"/>
                <w:sz w:val="20"/>
                <w:szCs w:val="20"/>
              </w:rPr>
            </w:pPr>
          </w:p>
        </w:tc>
        <w:tc>
          <w:tcPr>
            <w:tcW w:w="2693" w:type="dxa"/>
            <w:shd w:val="clear" w:color="auto" w:fill="DBF4EB"/>
          </w:tcPr>
          <w:p w14:paraId="31938D9C" w14:textId="77777777" w:rsidR="00565AF2" w:rsidRDefault="00565AF2"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pPr>
          </w:p>
          <w:p w14:paraId="3D45E5A9" w14:textId="00A769D4" w:rsidR="00D06F0B" w:rsidRPr="00565AF2" w:rsidRDefault="00565AF2"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65AF2">
              <w:rPr>
                <w:rFonts w:ascii="Calibri" w:hAnsi="Calibri" w:cs="Calibri"/>
                <w:sz w:val="20"/>
                <w:szCs w:val="20"/>
              </w:rPr>
              <w:t xml:space="preserve">Klassen samtaler om sitatet på tavla og betydningen av installasjonen. </w:t>
            </w:r>
          </w:p>
        </w:tc>
        <w:tc>
          <w:tcPr>
            <w:tcW w:w="1134" w:type="dxa"/>
            <w:shd w:val="clear" w:color="auto" w:fill="DBF4EB"/>
          </w:tcPr>
          <w:p w14:paraId="18F2A101" w14:textId="17A5FBEA" w:rsidR="00D06F0B" w:rsidRDefault="00D06F0B"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565AF2">
              <w:rPr>
                <w:rFonts w:ascii="Calibri" w:hAnsi="Calibri" w:cs="Calibri"/>
                <w:sz w:val="20"/>
                <w:szCs w:val="20"/>
              </w:rPr>
              <w:t>6</w:t>
            </w:r>
            <w:r w:rsidRPr="00D06F0B">
              <w:rPr>
                <w:rFonts w:ascii="Calibri" w:hAnsi="Calibri" w:cs="Calibri"/>
                <w:sz w:val="20"/>
                <w:szCs w:val="20"/>
              </w:rPr>
              <w:t xml:space="preserve"> min</w:t>
            </w:r>
          </w:p>
          <w:p w14:paraId="30A442A9" w14:textId="77777777" w:rsidR="00DC1E52" w:rsidRDefault="00DC1E52"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73CCFFE" w14:textId="77777777" w:rsidR="00DC1E52" w:rsidRDefault="00DC1E52"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61844032" w14:textId="77777777" w:rsidR="00DC1E52" w:rsidRDefault="00DC1E52"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255202E5" w14:textId="6E39549D" w:rsidR="00DC1E52" w:rsidRPr="00D06F0B" w:rsidRDefault="00DC1E52" w:rsidP="00565AF2">
            <w:pPr>
              <w:pStyle w:val="NormalWeb"/>
              <w:spacing w:before="0" w:beforeAutospacing="0" w:after="0" w:afterAutospacing="0"/>
              <w:ind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835" w:type="dxa"/>
            <w:shd w:val="clear" w:color="auto" w:fill="DBF4EB"/>
          </w:tcPr>
          <w:p w14:paraId="1DC1CB8C" w14:textId="77777777" w:rsidR="00BC2A6D" w:rsidRPr="00565AF2" w:rsidRDefault="00BC2A6D" w:rsidP="00565AF2">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64E2A03B" w14:textId="6046037C" w:rsidR="00565AF2" w:rsidRPr="00565AF2" w:rsidRDefault="00BC2A6D" w:rsidP="00565AF2">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65AF2">
              <w:rPr>
                <w:rFonts w:ascii="Calibri" w:hAnsi="Calibri" w:cs="Calibri"/>
                <w:sz w:val="20"/>
                <w:szCs w:val="20"/>
              </w:rPr>
              <w:t xml:space="preserve">• </w:t>
            </w:r>
            <w:r w:rsidR="008E363A">
              <w:rPr>
                <w:rFonts w:ascii="Calibri" w:hAnsi="Calibri" w:cs="Calibri"/>
                <w:sz w:val="20"/>
                <w:szCs w:val="20"/>
              </w:rPr>
              <w:t>F</w:t>
            </w:r>
            <w:r w:rsidR="00565AF2" w:rsidRPr="00565AF2">
              <w:rPr>
                <w:rFonts w:ascii="Calibri" w:hAnsi="Calibri" w:cs="Calibri"/>
                <w:sz w:val="20"/>
                <w:szCs w:val="20"/>
              </w:rPr>
              <w:t xml:space="preserve">or å </w:t>
            </w:r>
            <w:proofErr w:type="gramStart"/>
            <w:r w:rsidR="00565AF2" w:rsidRPr="00565AF2">
              <w:rPr>
                <w:rFonts w:ascii="Calibri" w:hAnsi="Calibri" w:cs="Calibri"/>
                <w:sz w:val="20"/>
                <w:szCs w:val="20"/>
              </w:rPr>
              <w:t>aktivere</w:t>
            </w:r>
            <w:proofErr w:type="gramEnd"/>
            <w:r w:rsidR="00565AF2" w:rsidRPr="00565AF2">
              <w:rPr>
                <w:rFonts w:ascii="Calibri" w:hAnsi="Calibri" w:cs="Calibri"/>
                <w:sz w:val="20"/>
                <w:szCs w:val="20"/>
              </w:rPr>
              <w:t xml:space="preserve"> elevenes forkunnskaper og bruke tolkninger av anslaget som styring av tekstforståelse</w:t>
            </w:r>
          </w:p>
          <w:p w14:paraId="7246ADAC" w14:textId="6529DF35" w:rsidR="00D06F0B" w:rsidRPr="00565AF2" w:rsidRDefault="00D06F0B" w:rsidP="00565AF2">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565AF2" w:rsidRPr="003477DF" w14:paraId="559C4D76" w14:textId="1C819DBE" w:rsidTr="00EF23A7">
        <w:tc>
          <w:tcPr>
            <w:cnfStyle w:val="001000000000" w:firstRow="0" w:lastRow="0" w:firstColumn="1" w:lastColumn="0" w:oddVBand="0" w:evenVBand="0" w:oddHBand="0" w:evenHBand="0" w:firstRowFirstColumn="0" w:firstRowLastColumn="0" w:lastRowFirstColumn="0" w:lastRowLastColumn="0"/>
            <w:tcW w:w="2410" w:type="dxa"/>
          </w:tcPr>
          <w:p w14:paraId="5732F510" w14:textId="767D7DC7" w:rsidR="00565AF2" w:rsidRPr="00565AF2" w:rsidRDefault="00565AF2" w:rsidP="00565AF2">
            <w:pPr>
              <w:ind w:left="113" w:right="113"/>
              <w:rPr>
                <w:rFonts w:ascii="Calibri" w:hAnsi="Calibri" w:cs="Calibri"/>
                <w:sz w:val="20"/>
                <w:szCs w:val="20"/>
              </w:rPr>
            </w:pPr>
            <w:r w:rsidRPr="00D06F0B">
              <w:rPr>
                <w:rFonts w:ascii="Calibri" w:hAnsi="Calibri" w:cs="Calibri"/>
                <w:sz w:val="20"/>
                <w:szCs w:val="20"/>
              </w:rPr>
              <w:br/>
            </w:r>
            <w:r w:rsidRPr="00565AF2">
              <w:rPr>
                <w:rFonts w:ascii="Calibri" w:hAnsi="Calibri" w:cs="Calibri"/>
                <w:sz w:val="20"/>
                <w:szCs w:val="20"/>
              </w:rPr>
              <w:t>Gjenfortelling av minner</w:t>
            </w:r>
          </w:p>
        </w:tc>
        <w:tc>
          <w:tcPr>
            <w:tcW w:w="2693" w:type="dxa"/>
          </w:tcPr>
          <w:p w14:paraId="314C6FB9" w14:textId="1C6AFFE8" w:rsidR="00565AF2" w:rsidRPr="00565AF2" w:rsidRDefault="00565AF2" w:rsidP="00565AF2">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565AF2">
              <w:rPr>
                <w:rFonts w:ascii="Calibri" w:hAnsi="Calibri" w:cs="Calibri"/>
                <w:sz w:val="20"/>
                <w:szCs w:val="20"/>
              </w:rPr>
              <w:t>Læreren gjenforteller et godt minne fra barndommen.</w:t>
            </w:r>
            <w:r>
              <w:rPr>
                <w:rFonts w:ascii="Calibri" w:hAnsi="Calibri" w:cs="Calibri"/>
                <w:sz w:val="20"/>
                <w:szCs w:val="20"/>
              </w:rPr>
              <w:br/>
            </w:r>
          </w:p>
        </w:tc>
        <w:tc>
          <w:tcPr>
            <w:tcW w:w="1134" w:type="dxa"/>
          </w:tcPr>
          <w:p w14:paraId="4C67B6E0" w14:textId="42403991" w:rsidR="00565AF2" w:rsidRPr="00565AF2" w:rsidRDefault="00565AF2" w:rsidP="00565AF2">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565AF2">
              <w:rPr>
                <w:rFonts w:ascii="Calibri" w:hAnsi="Calibri" w:cs="Calibri"/>
                <w:sz w:val="20"/>
                <w:szCs w:val="20"/>
              </w:rPr>
              <w:t>2 min</w:t>
            </w:r>
          </w:p>
        </w:tc>
        <w:tc>
          <w:tcPr>
            <w:tcW w:w="2835" w:type="dxa"/>
          </w:tcPr>
          <w:p w14:paraId="338D380C" w14:textId="23A74C71" w:rsidR="00565AF2" w:rsidRPr="00565AF2" w:rsidRDefault="00565AF2" w:rsidP="00565AF2">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8E363A">
              <w:rPr>
                <w:rFonts w:ascii="Calibri" w:hAnsi="Calibri" w:cs="Calibri"/>
                <w:sz w:val="20"/>
                <w:szCs w:val="20"/>
              </w:rPr>
              <w:t>F</w:t>
            </w:r>
            <w:r w:rsidRPr="00565AF2">
              <w:rPr>
                <w:rFonts w:ascii="Calibri" w:hAnsi="Calibri" w:cs="Calibri"/>
                <w:sz w:val="20"/>
                <w:szCs w:val="20"/>
              </w:rPr>
              <w:t xml:space="preserve">or å modellere aktiviteten / være forarbeid til elevenes skriveoppgave </w:t>
            </w:r>
          </w:p>
        </w:tc>
      </w:tr>
      <w:tr w:rsidR="008E363A" w:rsidRPr="003477DF" w14:paraId="59D4B0A9" w14:textId="4BABFCC6" w:rsidTr="00EF2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40EDFBB2" w14:textId="2318A40D" w:rsidR="00565AF2" w:rsidRPr="00565AF2" w:rsidRDefault="00565AF2" w:rsidP="00565AF2">
            <w:pPr>
              <w:ind w:left="113"/>
              <w:rPr>
                <w:rFonts w:ascii="Calibri" w:hAnsi="Calibri" w:cs="Calibri"/>
                <w:sz w:val="20"/>
                <w:szCs w:val="20"/>
              </w:rPr>
            </w:pPr>
            <w:r>
              <w:rPr>
                <w:rFonts w:ascii="Calibri" w:hAnsi="Calibri" w:cs="Calibri"/>
                <w:b w:val="0"/>
                <w:bCs w:val="0"/>
                <w:sz w:val="20"/>
                <w:szCs w:val="20"/>
              </w:rPr>
              <w:br/>
            </w:r>
            <w:r w:rsidRPr="00565AF2">
              <w:rPr>
                <w:rFonts w:ascii="Calibri" w:hAnsi="Calibri" w:cs="Calibri"/>
                <w:sz w:val="20"/>
                <w:szCs w:val="20"/>
              </w:rPr>
              <w:t xml:space="preserve">Skriveoppgave om </w:t>
            </w:r>
            <w:r>
              <w:rPr>
                <w:rFonts w:ascii="Calibri" w:hAnsi="Calibri" w:cs="Calibri"/>
                <w:sz w:val="20"/>
                <w:szCs w:val="20"/>
              </w:rPr>
              <w:br/>
            </w:r>
            <w:r w:rsidRPr="00565AF2">
              <w:rPr>
                <w:rFonts w:ascii="Calibri" w:hAnsi="Calibri" w:cs="Calibri"/>
                <w:sz w:val="20"/>
                <w:szCs w:val="20"/>
              </w:rPr>
              <w:t xml:space="preserve">minner – beskrive et </w:t>
            </w:r>
            <w:r>
              <w:rPr>
                <w:rFonts w:ascii="Calibri" w:hAnsi="Calibri" w:cs="Calibri"/>
                <w:sz w:val="20"/>
                <w:szCs w:val="20"/>
              </w:rPr>
              <w:br/>
            </w:r>
            <w:r w:rsidRPr="00565AF2">
              <w:rPr>
                <w:rFonts w:ascii="Calibri" w:hAnsi="Calibri" w:cs="Calibri"/>
                <w:sz w:val="20"/>
                <w:szCs w:val="20"/>
              </w:rPr>
              <w:t>godt minne</w:t>
            </w:r>
          </w:p>
          <w:p w14:paraId="063F27D8" w14:textId="6F031350" w:rsidR="00565AF2" w:rsidRPr="00565AF2" w:rsidRDefault="00565AF2" w:rsidP="00565AF2">
            <w:pPr>
              <w:ind w:left="113" w:right="113"/>
              <w:rPr>
                <w:rFonts w:ascii="Calibri" w:hAnsi="Calibri" w:cs="Calibri"/>
                <w:sz w:val="20"/>
                <w:szCs w:val="20"/>
              </w:rPr>
            </w:pPr>
          </w:p>
        </w:tc>
        <w:tc>
          <w:tcPr>
            <w:tcW w:w="2693" w:type="dxa"/>
            <w:shd w:val="clear" w:color="auto" w:fill="DBF4EB"/>
          </w:tcPr>
          <w:p w14:paraId="4927006C" w14:textId="6E648BC1" w:rsidR="00565AF2" w:rsidRPr="00565AF2" w:rsidRDefault="00565AF2" w:rsidP="00565AF2">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565AF2">
              <w:rPr>
                <w:rFonts w:ascii="Calibri" w:hAnsi="Calibri" w:cs="Calibri"/>
                <w:sz w:val="20"/>
                <w:szCs w:val="20"/>
              </w:rPr>
              <w:t>Elevene skriver (individuelt) om et godt minne.</w:t>
            </w:r>
          </w:p>
          <w:p w14:paraId="7166599C" w14:textId="04DDB9A1" w:rsidR="00565AF2" w:rsidRPr="00565AF2" w:rsidRDefault="00565AF2" w:rsidP="00565AF2">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shd w:val="clear" w:color="auto" w:fill="DBF4EB"/>
          </w:tcPr>
          <w:p w14:paraId="0A28A54E" w14:textId="225264F3" w:rsidR="00565AF2" w:rsidRPr="00565AF2" w:rsidRDefault="00565AF2" w:rsidP="00565AF2">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565AF2">
              <w:rPr>
                <w:rFonts w:ascii="Calibri" w:hAnsi="Calibri" w:cs="Calibri"/>
                <w:sz w:val="20"/>
                <w:szCs w:val="20"/>
              </w:rPr>
              <w:t>3 min</w:t>
            </w:r>
          </w:p>
        </w:tc>
        <w:tc>
          <w:tcPr>
            <w:tcW w:w="2835" w:type="dxa"/>
            <w:shd w:val="clear" w:color="auto" w:fill="DBF4EB"/>
          </w:tcPr>
          <w:p w14:paraId="200D1EA9" w14:textId="12AC3898" w:rsidR="00565AF2" w:rsidRPr="00565AF2" w:rsidRDefault="00565AF2" w:rsidP="00565AF2">
            <w:pPr>
              <w:spacing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008E363A">
              <w:rPr>
                <w:rFonts w:ascii="Calibri" w:hAnsi="Calibri" w:cs="Calibri"/>
                <w:sz w:val="20"/>
                <w:szCs w:val="20"/>
              </w:rPr>
              <w:t>F</w:t>
            </w:r>
            <w:r w:rsidRPr="00565AF2">
              <w:rPr>
                <w:rFonts w:ascii="Calibri" w:hAnsi="Calibri" w:cs="Calibri"/>
                <w:sz w:val="20"/>
                <w:szCs w:val="20"/>
              </w:rPr>
              <w:t xml:space="preserve">or å aktivere bevissthet om hvordan vi velger og utelater hendelser når vi skal fortelle om eget liv </w:t>
            </w:r>
          </w:p>
        </w:tc>
      </w:tr>
      <w:tr w:rsidR="00522BB7" w:rsidRPr="003477DF" w14:paraId="5B9F7FA6" w14:textId="77777777" w:rsidTr="00EF23A7">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ABE2CE"/>
          </w:tcPr>
          <w:p w14:paraId="065DE825" w14:textId="48CD117F" w:rsidR="00522BB7" w:rsidRDefault="00522BB7" w:rsidP="0079007B">
            <w:pPr>
              <w:spacing w:before="120" w:after="120" w:line="276" w:lineRule="auto"/>
              <w:ind w:left="113" w:right="113"/>
              <w:jc w:val="center"/>
              <w:rPr>
                <w:rFonts w:ascii="Calibri" w:hAnsi="Calibri" w:cs="Calibri"/>
                <w:sz w:val="20"/>
                <w:szCs w:val="20"/>
              </w:rPr>
            </w:pPr>
            <w:r>
              <w:rPr>
                <w:rFonts w:ascii="Calibri" w:hAnsi="Calibri" w:cs="Calibri"/>
              </w:rPr>
              <w:t>UNDER LESING</w:t>
            </w:r>
          </w:p>
        </w:tc>
      </w:tr>
      <w:tr w:rsidR="00522BB7" w:rsidRPr="003477DF" w14:paraId="1CFE9CC9" w14:textId="325DEDFF" w:rsidTr="00EF2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753C001E" w14:textId="0AEB06EC" w:rsidR="00522BB7" w:rsidRPr="00522BB7" w:rsidRDefault="00522BB7" w:rsidP="00522BB7">
            <w:pPr>
              <w:spacing w:before="240"/>
              <w:ind w:left="113" w:right="113"/>
              <w:rPr>
                <w:rFonts w:ascii="Calibri" w:hAnsi="Calibri" w:cs="Calibri"/>
                <w:b w:val="0"/>
                <w:bCs w:val="0"/>
                <w:sz w:val="20"/>
                <w:szCs w:val="20"/>
              </w:rPr>
            </w:pPr>
            <w:r w:rsidRPr="00522BB7">
              <w:rPr>
                <w:rFonts w:ascii="Calibri" w:hAnsi="Calibri" w:cs="Calibri"/>
                <w:sz w:val="20"/>
                <w:szCs w:val="20"/>
              </w:rPr>
              <w:t>Høytlesing</w:t>
            </w:r>
            <w:r w:rsidRPr="00522BB7">
              <w:rPr>
                <w:rFonts w:ascii="Calibri" w:hAnsi="Calibri" w:cs="Calibri"/>
                <w:i/>
                <w:iCs/>
                <w:sz w:val="20"/>
                <w:szCs w:val="20"/>
              </w:rPr>
              <w:t xml:space="preserve"> </w:t>
            </w:r>
            <w:r w:rsidRPr="00522BB7">
              <w:rPr>
                <w:rFonts w:ascii="Calibri" w:hAnsi="Calibri" w:cs="Calibri"/>
                <w:sz w:val="20"/>
                <w:szCs w:val="20"/>
              </w:rPr>
              <w:t xml:space="preserve">med lærerforklaringer av </w:t>
            </w:r>
            <w:r w:rsidRPr="00522BB7">
              <w:rPr>
                <w:rFonts w:ascii="Calibri" w:hAnsi="Calibri" w:cs="Calibri"/>
                <w:sz w:val="20"/>
                <w:szCs w:val="20"/>
              </w:rPr>
              <w:lastRenderedPageBreak/>
              <w:t>begreper og illustrasjoner</w:t>
            </w:r>
          </w:p>
        </w:tc>
        <w:tc>
          <w:tcPr>
            <w:tcW w:w="2693" w:type="dxa"/>
            <w:shd w:val="clear" w:color="auto" w:fill="FFFFFF" w:themeFill="background1"/>
          </w:tcPr>
          <w:p w14:paraId="5980348B" w14:textId="2CADDBCF" w:rsidR="00522BB7" w:rsidRPr="00522BB7" w:rsidRDefault="00522BB7" w:rsidP="00522BB7">
            <w:pPr>
              <w:spacing w:before="24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22BB7">
              <w:rPr>
                <w:rFonts w:ascii="Calibri" w:hAnsi="Calibri" w:cs="Calibri"/>
                <w:sz w:val="20"/>
                <w:szCs w:val="20"/>
              </w:rPr>
              <w:lastRenderedPageBreak/>
              <w:t xml:space="preserve">Læreren leser første del av boka og forklarer sentrale begreper som er avgjørende </w:t>
            </w:r>
            <w:r w:rsidRPr="00522BB7">
              <w:rPr>
                <w:rFonts w:ascii="Calibri" w:hAnsi="Calibri" w:cs="Calibri"/>
                <w:sz w:val="20"/>
                <w:szCs w:val="20"/>
              </w:rPr>
              <w:lastRenderedPageBreak/>
              <w:t xml:space="preserve">for å forstå tema, tidsånd og sentrale hendelser. </w:t>
            </w:r>
          </w:p>
        </w:tc>
        <w:tc>
          <w:tcPr>
            <w:tcW w:w="1134" w:type="dxa"/>
            <w:shd w:val="clear" w:color="auto" w:fill="FFFFFF" w:themeFill="background1"/>
          </w:tcPr>
          <w:p w14:paraId="31EE14DA" w14:textId="153C4F40" w:rsidR="00522BB7" w:rsidRPr="00522BB7" w:rsidRDefault="00522BB7" w:rsidP="00522BB7">
            <w:pPr>
              <w:spacing w:before="240"/>
              <w:ind w:right="113"/>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t xml:space="preserve">40 </w:t>
            </w:r>
            <w:r w:rsidRPr="00522BB7">
              <w:rPr>
                <w:rFonts w:ascii="Calibri" w:hAnsi="Calibri" w:cs="Calibri"/>
                <w:sz w:val="20"/>
                <w:szCs w:val="20"/>
              </w:rPr>
              <w:t>min</w:t>
            </w:r>
          </w:p>
        </w:tc>
        <w:tc>
          <w:tcPr>
            <w:tcW w:w="2835" w:type="dxa"/>
            <w:shd w:val="clear" w:color="auto" w:fill="FFFFFF" w:themeFill="background1"/>
          </w:tcPr>
          <w:p w14:paraId="7217C539" w14:textId="53603532" w:rsidR="00522BB7" w:rsidRPr="00522BB7" w:rsidRDefault="00522BB7" w:rsidP="00522BB7">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Pr="00522BB7">
              <w:rPr>
                <w:rFonts w:ascii="Calibri" w:hAnsi="Calibri" w:cs="Calibri"/>
                <w:sz w:val="20"/>
                <w:szCs w:val="20"/>
              </w:rPr>
              <w:t xml:space="preserve">or å vise seg selv som en leselærer og for å øve opp elevens lytteferdighet </w:t>
            </w:r>
          </w:p>
          <w:p w14:paraId="14F601FD" w14:textId="7FAFC715" w:rsidR="00522BB7" w:rsidRPr="00522BB7" w:rsidRDefault="00522BB7" w:rsidP="00522BB7">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t xml:space="preserve">• </w:t>
            </w:r>
            <w:r w:rsidR="008E363A">
              <w:rPr>
                <w:rFonts w:ascii="Calibri" w:hAnsi="Calibri" w:cs="Calibri"/>
                <w:sz w:val="20"/>
                <w:szCs w:val="20"/>
              </w:rPr>
              <w:t>F</w:t>
            </w:r>
            <w:r w:rsidRPr="00522BB7">
              <w:rPr>
                <w:rFonts w:ascii="Calibri" w:hAnsi="Calibri" w:cs="Calibri"/>
                <w:sz w:val="20"/>
                <w:szCs w:val="20"/>
              </w:rPr>
              <w:t>or å gi elevene en felles opplevelse av boka</w:t>
            </w:r>
          </w:p>
          <w:p w14:paraId="588016BE" w14:textId="55BB6A05" w:rsidR="00522BB7" w:rsidRPr="00522BB7" w:rsidRDefault="00522BB7" w:rsidP="00522BB7">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Pr="00522BB7">
              <w:rPr>
                <w:rFonts w:ascii="Calibri" w:hAnsi="Calibri" w:cs="Calibri"/>
                <w:sz w:val="20"/>
                <w:szCs w:val="20"/>
              </w:rPr>
              <w:t xml:space="preserve">or å forklare ukjente ord og begreper og gi elevene nødvendig historisk kontekst </w:t>
            </w:r>
            <w:r>
              <w:rPr>
                <w:rFonts w:ascii="Calibri" w:hAnsi="Calibri" w:cs="Calibri"/>
                <w:sz w:val="20"/>
                <w:szCs w:val="20"/>
              </w:rPr>
              <w:br/>
            </w:r>
          </w:p>
        </w:tc>
      </w:tr>
      <w:tr w:rsidR="008E363A" w:rsidRPr="003477DF" w14:paraId="1DCBD879" w14:textId="44F55F53" w:rsidTr="00EF23A7">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7BF5E766" w14:textId="46710741" w:rsidR="00522BB7" w:rsidRPr="00522BB7" w:rsidRDefault="00522BB7" w:rsidP="00522BB7">
            <w:pPr>
              <w:spacing w:before="240"/>
              <w:ind w:left="113"/>
              <w:rPr>
                <w:rFonts w:ascii="Calibri" w:hAnsi="Calibri" w:cs="Calibri"/>
                <w:sz w:val="20"/>
                <w:szCs w:val="20"/>
              </w:rPr>
            </w:pPr>
            <w:r w:rsidRPr="00522BB7">
              <w:rPr>
                <w:rFonts w:ascii="Calibri" w:hAnsi="Calibri" w:cs="Calibri"/>
                <w:sz w:val="20"/>
                <w:szCs w:val="20"/>
              </w:rPr>
              <w:lastRenderedPageBreak/>
              <w:t>Lesestopp 1</w:t>
            </w:r>
            <w:r w:rsidRPr="00522BB7">
              <w:rPr>
                <w:rFonts w:ascii="Calibri" w:hAnsi="Calibri" w:cs="Calibri"/>
                <w:i/>
                <w:iCs/>
                <w:sz w:val="20"/>
                <w:szCs w:val="20"/>
              </w:rPr>
              <w:t xml:space="preserve"> </w:t>
            </w:r>
            <w:r w:rsidRPr="00522BB7">
              <w:rPr>
                <w:rFonts w:ascii="Calibri" w:hAnsi="Calibri" w:cs="Calibri"/>
                <w:sz w:val="20"/>
                <w:szCs w:val="20"/>
              </w:rPr>
              <w:t>– bli kjent med Julian</w:t>
            </w:r>
          </w:p>
        </w:tc>
        <w:tc>
          <w:tcPr>
            <w:tcW w:w="2693" w:type="dxa"/>
            <w:shd w:val="clear" w:color="auto" w:fill="DBF4EB"/>
          </w:tcPr>
          <w:p w14:paraId="2FC92CCF" w14:textId="481F1CDF" w:rsidR="00522BB7" w:rsidRPr="00522BB7" w:rsidRDefault="00522BB7" w:rsidP="00522BB7">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22BB7">
              <w:rPr>
                <w:rFonts w:ascii="Calibri" w:hAnsi="Calibri" w:cs="Calibri"/>
                <w:sz w:val="20"/>
                <w:szCs w:val="20"/>
              </w:rPr>
              <w:t xml:space="preserve">Elevene bruker oppslagene på veggen til å skrive ned biografisk informasjon om Julian. De sammenlikner egne notater i par og supplerer notatene sine med den informasjonen de ikke hadde funnet selv. </w:t>
            </w:r>
          </w:p>
        </w:tc>
        <w:tc>
          <w:tcPr>
            <w:tcW w:w="1134" w:type="dxa"/>
            <w:shd w:val="clear" w:color="auto" w:fill="DBF4EB"/>
          </w:tcPr>
          <w:p w14:paraId="23BB3037" w14:textId="54B4724C" w:rsidR="00522BB7" w:rsidRPr="00522BB7" w:rsidRDefault="00522BB7" w:rsidP="00522BB7">
            <w:pPr>
              <w:pStyle w:val="Listeavsnitt"/>
              <w:numPr>
                <w:ilvl w:val="0"/>
                <w:numId w:val="21"/>
              </w:num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22BB7">
              <w:rPr>
                <w:rFonts w:ascii="Calibri" w:hAnsi="Calibri" w:cs="Calibri"/>
                <w:sz w:val="20"/>
                <w:szCs w:val="20"/>
              </w:rPr>
              <w:t>9 min</w:t>
            </w:r>
          </w:p>
        </w:tc>
        <w:tc>
          <w:tcPr>
            <w:tcW w:w="2835" w:type="dxa"/>
            <w:shd w:val="clear" w:color="auto" w:fill="DBF4EB"/>
          </w:tcPr>
          <w:p w14:paraId="56B19757" w14:textId="3A9BC685" w:rsidR="00522BB7" w:rsidRPr="00522BB7" w:rsidRDefault="00522BB7" w:rsidP="00522BB7">
            <w:p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Pr="00522BB7">
              <w:rPr>
                <w:rFonts w:ascii="Calibri" w:hAnsi="Calibri" w:cs="Calibri"/>
                <w:sz w:val="20"/>
                <w:szCs w:val="20"/>
              </w:rPr>
              <w:t xml:space="preserve">or å repetere og slik huske innholdet bedre, men også for å skape nærere identifikasjon med Julian </w:t>
            </w:r>
          </w:p>
          <w:p w14:paraId="1456C700" w14:textId="0FEEF353" w:rsidR="00522BB7" w:rsidRPr="00522BB7" w:rsidRDefault="00522BB7" w:rsidP="00522BB7">
            <w:pPr>
              <w:spacing w:before="24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Pr="00522BB7">
              <w:rPr>
                <w:rFonts w:ascii="Calibri" w:hAnsi="Calibri" w:cs="Calibri"/>
                <w:sz w:val="20"/>
                <w:szCs w:val="20"/>
              </w:rPr>
              <w:t xml:space="preserve">or å dele kunnskap med hverandre </w:t>
            </w:r>
          </w:p>
        </w:tc>
      </w:tr>
      <w:tr w:rsidR="00522BB7" w:rsidRPr="00522BB7" w14:paraId="42902FD2" w14:textId="77777777" w:rsidTr="00EF2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3505EF04" w14:textId="03631B0B" w:rsidR="00522BB7" w:rsidRPr="00522BB7" w:rsidRDefault="00522BB7" w:rsidP="00522BB7">
            <w:pPr>
              <w:spacing w:before="240"/>
              <w:ind w:left="113"/>
              <w:rPr>
                <w:rFonts w:ascii="Calibri" w:hAnsi="Calibri" w:cs="Calibri"/>
                <w:sz w:val="20"/>
                <w:szCs w:val="20"/>
              </w:rPr>
            </w:pPr>
            <w:r w:rsidRPr="00522BB7">
              <w:rPr>
                <w:rFonts w:ascii="Calibri" w:hAnsi="Calibri" w:cs="Calibri"/>
                <w:sz w:val="20"/>
                <w:szCs w:val="20"/>
              </w:rPr>
              <w:t>Høytlesing</w:t>
            </w:r>
          </w:p>
        </w:tc>
        <w:tc>
          <w:tcPr>
            <w:tcW w:w="2693" w:type="dxa"/>
            <w:shd w:val="clear" w:color="auto" w:fill="FFFFFF" w:themeFill="background1"/>
          </w:tcPr>
          <w:p w14:paraId="3FAF4518" w14:textId="77777777" w:rsidR="00522BB7" w:rsidRPr="00522BB7" w:rsidRDefault="00522BB7" w:rsidP="00522BB7">
            <w:pPr>
              <w:spacing w:before="2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shd w:val="clear" w:color="auto" w:fill="FFFFFF" w:themeFill="background1"/>
          </w:tcPr>
          <w:p w14:paraId="41FA7EFD" w14:textId="0C111631" w:rsidR="00522BB7" w:rsidRPr="00522BB7" w:rsidRDefault="00522BB7" w:rsidP="00522BB7">
            <w:pPr>
              <w:pStyle w:val="Listeavsnitt"/>
              <w:numPr>
                <w:ilvl w:val="0"/>
                <w:numId w:val="21"/>
              </w:numPr>
              <w:spacing w:before="2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22BB7">
              <w:rPr>
                <w:rFonts w:ascii="Calibri" w:hAnsi="Calibri" w:cs="Calibri"/>
                <w:sz w:val="20"/>
                <w:szCs w:val="20"/>
              </w:rPr>
              <w:t>11 min</w:t>
            </w:r>
          </w:p>
        </w:tc>
        <w:tc>
          <w:tcPr>
            <w:tcW w:w="2835" w:type="dxa"/>
            <w:shd w:val="clear" w:color="auto" w:fill="FFFFFF" w:themeFill="background1"/>
          </w:tcPr>
          <w:p w14:paraId="41E67E83" w14:textId="77777777" w:rsidR="00522BB7" w:rsidRPr="00522BB7" w:rsidRDefault="00522BB7" w:rsidP="00522BB7">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522BB7" w:rsidRPr="003477DF" w14:paraId="57E75B9B" w14:textId="601D084A" w:rsidTr="00EF23A7">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73F68886" w14:textId="4249398D" w:rsidR="00522BB7" w:rsidRPr="00522BB7" w:rsidRDefault="00522BB7" w:rsidP="00522BB7">
            <w:pPr>
              <w:spacing w:before="240"/>
              <w:ind w:left="113" w:right="113"/>
              <w:rPr>
                <w:rFonts w:ascii="Calibri" w:hAnsi="Calibri" w:cs="Calibri"/>
                <w:sz w:val="20"/>
                <w:szCs w:val="20"/>
              </w:rPr>
            </w:pPr>
            <w:r w:rsidRPr="00522BB7">
              <w:rPr>
                <w:rFonts w:ascii="Calibri" w:hAnsi="Calibri" w:cs="Calibri"/>
                <w:sz w:val="20"/>
                <w:szCs w:val="20"/>
              </w:rPr>
              <w:t>Lesestopp 2</w:t>
            </w:r>
            <w:r w:rsidRPr="00522BB7">
              <w:rPr>
                <w:rFonts w:ascii="Calibri" w:hAnsi="Calibri" w:cs="Calibri"/>
                <w:i/>
                <w:iCs/>
                <w:sz w:val="20"/>
                <w:szCs w:val="20"/>
              </w:rPr>
              <w:t xml:space="preserve"> </w:t>
            </w:r>
            <w:r w:rsidRPr="00522BB7">
              <w:rPr>
                <w:rFonts w:ascii="Calibri" w:hAnsi="Calibri" w:cs="Calibri"/>
                <w:sz w:val="20"/>
                <w:szCs w:val="20"/>
              </w:rPr>
              <w:t>– bli kjent med Asbjørn</w:t>
            </w:r>
          </w:p>
        </w:tc>
        <w:tc>
          <w:tcPr>
            <w:tcW w:w="2693" w:type="dxa"/>
            <w:shd w:val="clear" w:color="auto" w:fill="DBF4EB"/>
          </w:tcPr>
          <w:p w14:paraId="5B3D23AA" w14:textId="16792939" w:rsidR="00522BB7" w:rsidRPr="00522BB7" w:rsidRDefault="00522BB7" w:rsidP="00522BB7">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522BB7">
              <w:rPr>
                <w:rFonts w:ascii="Calibri" w:hAnsi="Calibri" w:cs="Calibri"/>
                <w:sz w:val="20"/>
                <w:szCs w:val="20"/>
              </w:rPr>
              <w:t>Elevene bruker oppslagene på veggen til å hente ut biografisk informasjon om Asbjørn. De sammenlikner egne notater i par og supplerer notatene sine med den informasjonen de ikke hadde funnet selv.</w:t>
            </w:r>
            <w:r>
              <w:rPr>
                <w:rFonts w:ascii="Calibri" w:hAnsi="Calibri" w:cs="Calibri"/>
                <w:sz w:val="20"/>
                <w:szCs w:val="20"/>
              </w:rPr>
              <w:br/>
            </w:r>
          </w:p>
        </w:tc>
        <w:tc>
          <w:tcPr>
            <w:tcW w:w="1134" w:type="dxa"/>
            <w:shd w:val="clear" w:color="auto" w:fill="DBF4EB"/>
          </w:tcPr>
          <w:p w14:paraId="40702AD5" w14:textId="706996D8" w:rsidR="00522BB7" w:rsidRPr="00522BB7" w:rsidRDefault="005D5E54" w:rsidP="00522BB7">
            <w:pPr>
              <w:pStyle w:val="Listeavsnitt"/>
              <w:numPr>
                <w:ilvl w:val="0"/>
                <w:numId w:val="50"/>
              </w:num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 </w:t>
            </w:r>
            <w:r w:rsidR="00522BB7" w:rsidRPr="00522BB7">
              <w:rPr>
                <w:rFonts w:ascii="Calibri" w:hAnsi="Calibri" w:cs="Calibri"/>
                <w:sz w:val="20"/>
                <w:szCs w:val="20"/>
              </w:rPr>
              <w:t>min</w:t>
            </w:r>
          </w:p>
        </w:tc>
        <w:tc>
          <w:tcPr>
            <w:tcW w:w="2835" w:type="dxa"/>
            <w:shd w:val="clear" w:color="auto" w:fill="DBF4EB"/>
          </w:tcPr>
          <w:p w14:paraId="7B89C838" w14:textId="6671202F" w:rsidR="00522BB7" w:rsidRPr="00522BB7" w:rsidRDefault="00522BB7" w:rsidP="00522BB7">
            <w:p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Pr="00522BB7">
              <w:rPr>
                <w:rFonts w:ascii="Calibri" w:hAnsi="Calibri" w:cs="Calibri"/>
                <w:sz w:val="20"/>
                <w:szCs w:val="20"/>
              </w:rPr>
              <w:t>or å repetere og slik huske innholdet bedre, men også for å skape nærere identifikasjon med Asbjørn</w:t>
            </w:r>
          </w:p>
          <w:p w14:paraId="54D3EF0D" w14:textId="3E53F5E3" w:rsidR="00522BB7" w:rsidRPr="00522BB7" w:rsidRDefault="00522BB7" w:rsidP="00522BB7">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Pr>
                <w:rFonts w:ascii="Calibri" w:hAnsi="Calibri" w:cs="Calibri"/>
                <w:sz w:val="20"/>
                <w:szCs w:val="20"/>
              </w:rPr>
              <w:br/>
              <w:t xml:space="preserve">• </w:t>
            </w:r>
            <w:r w:rsidR="008E363A">
              <w:rPr>
                <w:rFonts w:ascii="Calibri" w:hAnsi="Calibri" w:cs="Calibri"/>
                <w:sz w:val="20"/>
                <w:szCs w:val="20"/>
              </w:rPr>
              <w:t>F</w:t>
            </w:r>
            <w:r w:rsidRPr="00522BB7">
              <w:rPr>
                <w:rFonts w:ascii="Calibri" w:hAnsi="Calibri" w:cs="Calibri"/>
                <w:sz w:val="20"/>
                <w:szCs w:val="20"/>
              </w:rPr>
              <w:t>or å dele kunnskap med hverandre</w:t>
            </w:r>
          </w:p>
        </w:tc>
      </w:tr>
      <w:tr w:rsidR="000F6231" w:rsidRPr="003477DF" w14:paraId="3191F3D3" w14:textId="61869C57" w:rsidTr="00EF2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5114042D" w14:textId="5FC00C30" w:rsidR="000F6231" w:rsidRPr="000F6231" w:rsidRDefault="000F6231" w:rsidP="000F6231">
            <w:pPr>
              <w:spacing w:before="120"/>
              <w:ind w:left="113" w:right="113"/>
              <w:rPr>
                <w:rFonts w:ascii="Calibri" w:hAnsi="Calibri" w:cs="Calibri"/>
                <w:sz w:val="20"/>
                <w:szCs w:val="20"/>
              </w:rPr>
            </w:pPr>
            <w:r w:rsidRPr="000F6231">
              <w:rPr>
                <w:rFonts w:ascii="Calibri" w:hAnsi="Calibri" w:cs="Calibri"/>
                <w:sz w:val="20"/>
                <w:szCs w:val="20"/>
              </w:rPr>
              <w:t>Høytlesing</w:t>
            </w:r>
          </w:p>
        </w:tc>
        <w:tc>
          <w:tcPr>
            <w:tcW w:w="2693" w:type="dxa"/>
            <w:shd w:val="clear" w:color="auto" w:fill="FFFFFF" w:themeFill="background1"/>
          </w:tcPr>
          <w:p w14:paraId="07F10479" w14:textId="65A081F3" w:rsidR="000F6231" w:rsidRPr="000F6231" w:rsidRDefault="000F6231" w:rsidP="000F6231">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tc>
        <w:tc>
          <w:tcPr>
            <w:tcW w:w="1134" w:type="dxa"/>
            <w:shd w:val="clear" w:color="auto" w:fill="FFFFFF" w:themeFill="background1"/>
          </w:tcPr>
          <w:p w14:paraId="44454C6E" w14:textId="57E94FB2" w:rsidR="000F6231" w:rsidRPr="000F6231" w:rsidRDefault="000F6231" w:rsidP="000F6231">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0F6231">
              <w:rPr>
                <w:rFonts w:ascii="Calibri" w:hAnsi="Calibri" w:cs="Calibri"/>
                <w:sz w:val="20"/>
                <w:szCs w:val="20"/>
              </w:rPr>
              <w:t xml:space="preserve">7 min </w:t>
            </w:r>
          </w:p>
        </w:tc>
        <w:tc>
          <w:tcPr>
            <w:tcW w:w="2835" w:type="dxa"/>
            <w:shd w:val="clear" w:color="auto" w:fill="FFFFFF" w:themeFill="background1"/>
          </w:tcPr>
          <w:p w14:paraId="04288E8D" w14:textId="0B08B514" w:rsidR="000F6231" w:rsidRPr="000F6231" w:rsidRDefault="000F6231" w:rsidP="000F6231">
            <w:pPr>
              <w:pStyle w:val="Listeavsnitt"/>
              <w:numPr>
                <w:ilvl w:val="0"/>
                <w:numId w:val="24"/>
              </w:numPr>
              <w:spacing w:before="120"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F6231">
              <w:rPr>
                <w:rFonts w:ascii="Calibri" w:hAnsi="Calibri" w:cs="Calibri"/>
                <w:sz w:val="20"/>
                <w:szCs w:val="20"/>
              </w:rPr>
              <w:t>Høytlesing</w:t>
            </w:r>
          </w:p>
        </w:tc>
      </w:tr>
      <w:tr w:rsidR="000F6231" w:rsidRPr="00D06F0B" w14:paraId="41EB4D7A" w14:textId="77777777" w:rsidTr="00EF23A7">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30524926" w14:textId="788E4AE7" w:rsidR="000F6231" w:rsidRPr="000F6231" w:rsidRDefault="000F6231" w:rsidP="000F6231">
            <w:pPr>
              <w:spacing w:before="240"/>
              <w:ind w:left="113" w:right="113"/>
              <w:rPr>
                <w:rFonts w:ascii="Calibri" w:hAnsi="Calibri" w:cs="Calibri"/>
                <w:sz w:val="20"/>
                <w:szCs w:val="20"/>
              </w:rPr>
            </w:pPr>
            <w:r w:rsidRPr="000F6231">
              <w:rPr>
                <w:rFonts w:ascii="Calibri" w:hAnsi="Calibri" w:cs="Calibri"/>
                <w:sz w:val="20"/>
                <w:szCs w:val="20"/>
              </w:rPr>
              <w:t>Lesestopp 3 – bli kjent med tiden</w:t>
            </w:r>
          </w:p>
        </w:tc>
        <w:tc>
          <w:tcPr>
            <w:tcW w:w="2693" w:type="dxa"/>
            <w:shd w:val="clear" w:color="auto" w:fill="DBF4EB"/>
          </w:tcPr>
          <w:p w14:paraId="5FCD0747" w14:textId="775714FE" w:rsidR="000F6231" w:rsidRPr="000F6231" w:rsidRDefault="000F6231" w:rsidP="000F6231">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0F6231">
              <w:rPr>
                <w:rFonts w:ascii="Calibri" w:hAnsi="Calibri" w:cs="Calibri"/>
                <w:sz w:val="20"/>
                <w:szCs w:val="20"/>
              </w:rPr>
              <w:t xml:space="preserve">Elevene skriver et </w:t>
            </w:r>
            <w:proofErr w:type="spellStart"/>
            <w:r w:rsidRPr="000F6231">
              <w:rPr>
                <w:rFonts w:ascii="Calibri" w:hAnsi="Calibri" w:cs="Calibri"/>
                <w:sz w:val="20"/>
                <w:szCs w:val="20"/>
              </w:rPr>
              <w:t>tokolonnenotat</w:t>
            </w:r>
            <w:proofErr w:type="spellEnd"/>
            <w:r w:rsidRPr="000F6231">
              <w:rPr>
                <w:rFonts w:ascii="Calibri" w:hAnsi="Calibri" w:cs="Calibri"/>
                <w:sz w:val="20"/>
                <w:szCs w:val="20"/>
              </w:rPr>
              <w:t xml:space="preserve"> der de sammenlikner egen ungdomstid med ungdomstiden til karakteren Odd under andre verdenskrig.</w:t>
            </w:r>
          </w:p>
        </w:tc>
        <w:tc>
          <w:tcPr>
            <w:tcW w:w="1134" w:type="dxa"/>
            <w:shd w:val="clear" w:color="auto" w:fill="DBF4EB"/>
          </w:tcPr>
          <w:p w14:paraId="579D0BC7" w14:textId="7699A73E" w:rsidR="000F6231" w:rsidRPr="000F6231" w:rsidRDefault="000F6231" w:rsidP="000F6231">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F6231">
              <w:rPr>
                <w:rFonts w:ascii="Calibri" w:hAnsi="Calibri" w:cs="Calibri"/>
                <w:sz w:val="20"/>
                <w:szCs w:val="20"/>
              </w:rPr>
              <w:t>7 min</w:t>
            </w:r>
          </w:p>
        </w:tc>
        <w:tc>
          <w:tcPr>
            <w:tcW w:w="2835" w:type="dxa"/>
            <w:shd w:val="clear" w:color="auto" w:fill="DBF4EB"/>
          </w:tcPr>
          <w:p w14:paraId="6AA5414C" w14:textId="27D999C2" w:rsidR="000F6231" w:rsidRPr="000F6231" w:rsidRDefault="000F6231" w:rsidP="000F6231">
            <w:pPr>
              <w:pStyle w:val="Listeavsnitt"/>
              <w:numPr>
                <w:ilvl w:val="0"/>
                <w:numId w:val="51"/>
              </w:num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Pr="000F6231">
              <w:rPr>
                <w:rFonts w:ascii="Calibri" w:hAnsi="Calibri" w:cs="Calibri"/>
                <w:sz w:val="20"/>
                <w:szCs w:val="20"/>
              </w:rPr>
              <w:t xml:space="preserve">or å sette seg inn </w:t>
            </w:r>
            <w:r>
              <w:rPr>
                <w:rFonts w:ascii="Calibri" w:hAnsi="Calibri" w:cs="Calibri"/>
                <w:sz w:val="20"/>
                <w:szCs w:val="20"/>
              </w:rPr>
              <w:br/>
            </w:r>
            <w:r w:rsidRPr="000F6231">
              <w:rPr>
                <w:rFonts w:ascii="Calibri" w:hAnsi="Calibri" w:cs="Calibri"/>
                <w:sz w:val="20"/>
                <w:szCs w:val="20"/>
              </w:rPr>
              <w:t xml:space="preserve">i forskjeller mellom ungdomstiden i 1940-årene </w:t>
            </w:r>
            <w:r>
              <w:rPr>
                <w:rFonts w:ascii="Calibri" w:hAnsi="Calibri" w:cs="Calibri"/>
                <w:sz w:val="20"/>
                <w:szCs w:val="20"/>
              </w:rPr>
              <w:br/>
            </w:r>
            <w:r w:rsidRPr="000F6231">
              <w:rPr>
                <w:rFonts w:ascii="Calibri" w:hAnsi="Calibri" w:cs="Calibri"/>
                <w:sz w:val="20"/>
                <w:szCs w:val="20"/>
              </w:rPr>
              <w:t xml:space="preserve">og i dag </w:t>
            </w:r>
          </w:p>
          <w:p w14:paraId="3ED9BB18" w14:textId="693B551D" w:rsidR="000F6231" w:rsidRPr="000F6231" w:rsidRDefault="000F6231" w:rsidP="000F6231">
            <w:pPr>
              <w:spacing w:before="240"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Pr="000F6231">
              <w:rPr>
                <w:rFonts w:ascii="Calibri" w:hAnsi="Calibri" w:cs="Calibri"/>
                <w:sz w:val="20"/>
                <w:szCs w:val="20"/>
              </w:rPr>
              <w:t xml:space="preserve">or å forsøke å sette seg inn i et liv som står langt fra sitt eget </w:t>
            </w:r>
            <w:r>
              <w:rPr>
                <w:rFonts w:ascii="Calibri" w:hAnsi="Calibri" w:cs="Calibri"/>
                <w:sz w:val="20"/>
                <w:szCs w:val="20"/>
              </w:rPr>
              <w:br/>
            </w:r>
          </w:p>
        </w:tc>
      </w:tr>
      <w:tr w:rsidR="000F6231" w:rsidRPr="00D06F0B" w14:paraId="1B364BB2" w14:textId="77777777" w:rsidTr="00EF2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00BE128A" w14:textId="7AB76DF7" w:rsidR="000F6231" w:rsidRPr="000F6231" w:rsidRDefault="000F6231" w:rsidP="000F6231">
            <w:pPr>
              <w:spacing w:before="120"/>
              <w:ind w:left="113" w:right="113"/>
              <w:rPr>
                <w:rFonts w:ascii="Calibri" w:hAnsi="Calibri" w:cs="Calibri"/>
                <w:sz w:val="20"/>
                <w:szCs w:val="20"/>
              </w:rPr>
            </w:pPr>
            <w:r w:rsidRPr="000F6231">
              <w:rPr>
                <w:rFonts w:ascii="Calibri" w:hAnsi="Calibri" w:cs="Calibri"/>
                <w:sz w:val="20"/>
                <w:szCs w:val="20"/>
              </w:rPr>
              <w:t>Høytlesing</w:t>
            </w:r>
          </w:p>
        </w:tc>
        <w:tc>
          <w:tcPr>
            <w:tcW w:w="2693" w:type="dxa"/>
            <w:shd w:val="clear" w:color="auto" w:fill="FFFFFF" w:themeFill="background1"/>
          </w:tcPr>
          <w:p w14:paraId="16D9D79B" w14:textId="6A028D58" w:rsidR="000F6231" w:rsidRPr="000F6231" w:rsidRDefault="000F6231" w:rsidP="000F6231">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shd w:val="clear" w:color="auto" w:fill="FFFFFF" w:themeFill="background1"/>
          </w:tcPr>
          <w:p w14:paraId="3E3113E0" w14:textId="27DC0E24" w:rsidR="000F6231" w:rsidRPr="000F6231" w:rsidRDefault="000F6231" w:rsidP="000F6231">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F6231">
              <w:rPr>
                <w:rFonts w:ascii="Calibri" w:hAnsi="Calibri" w:cs="Calibri"/>
                <w:sz w:val="20"/>
                <w:szCs w:val="20"/>
              </w:rPr>
              <w:t>5 min</w:t>
            </w:r>
          </w:p>
        </w:tc>
        <w:tc>
          <w:tcPr>
            <w:tcW w:w="2835" w:type="dxa"/>
            <w:shd w:val="clear" w:color="auto" w:fill="FFFFFF" w:themeFill="background1"/>
          </w:tcPr>
          <w:p w14:paraId="7BD4510D" w14:textId="1D3DAFCD" w:rsidR="000F6231" w:rsidRPr="000F6231" w:rsidRDefault="000F6231" w:rsidP="000F6231">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0F6231" w:rsidRPr="00D06F0B" w14:paraId="5A055929" w14:textId="77777777" w:rsidTr="00EF23A7">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47BCFEE4" w14:textId="21D9EF8B" w:rsidR="000F6231" w:rsidRPr="000F6231" w:rsidRDefault="000F6231" w:rsidP="000F6231">
            <w:pPr>
              <w:spacing w:before="240"/>
              <w:ind w:left="113"/>
              <w:rPr>
                <w:rFonts w:ascii="Calibri" w:hAnsi="Calibri" w:cs="Calibri"/>
                <w:sz w:val="20"/>
                <w:szCs w:val="20"/>
              </w:rPr>
            </w:pPr>
            <w:r w:rsidRPr="000F6231">
              <w:rPr>
                <w:rFonts w:ascii="Calibri" w:hAnsi="Calibri" w:cs="Calibri"/>
                <w:sz w:val="20"/>
                <w:szCs w:val="20"/>
              </w:rPr>
              <w:t>Lesestopp 4 – bli kjent med stedet</w:t>
            </w:r>
          </w:p>
        </w:tc>
        <w:tc>
          <w:tcPr>
            <w:tcW w:w="2693" w:type="dxa"/>
            <w:shd w:val="clear" w:color="auto" w:fill="DBF4EB"/>
          </w:tcPr>
          <w:p w14:paraId="388B50AA" w14:textId="40C7751F" w:rsidR="000F6231" w:rsidRPr="000F6231" w:rsidRDefault="000F6231" w:rsidP="000F6231">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F6231">
              <w:rPr>
                <w:rFonts w:ascii="Calibri" w:hAnsi="Calibri" w:cs="Calibri"/>
                <w:sz w:val="20"/>
                <w:szCs w:val="20"/>
              </w:rPr>
              <w:t xml:space="preserve">Elevene bruker oppslaget på s. 70–71 som viser et oversiktsbilde av </w:t>
            </w:r>
            <w:proofErr w:type="spellStart"/>
            <w:r w:rsidRPr="000F6231">
              <w:rPr>
                <w:rFonts w:ascii="Calibri" w:hAnsi="Calibri" w:cs="Calibri"/>
                <w:sz w:val="20"/>
                <w:szCs w:val="20"/>
              </w:rPr>
              <w:t>Øvergården</w:t>
            </w:r>
            <w:proofErr w:type="spellEnd"/>
            <w:r w:rsidRPr="000F6231">
              <w:rPr>
                <w:rFonts w:ascii="Calibri" w:hAnsi="Calibri" w:cs="Calibri"/>
                <w:sz w:val="20"/>
                <w:szCs w:val="20"/>
              </w:rPr>
              <w:t xml:space="preserve"> på </w:t>
            </w:r>
            <w:proofErr w:type="spellStart"/>
            <w:r w:rsidRPr="000F6231">
              <w:rPr>
                <w:rFonts w:ascii="Calibri" w:hAnsi="Calibri" w:cs="Calibri"/>
                <w:sz w:val="20"/>
                <w:szCs w:val="20"/>
              </w:rPr>
              <w:t>Rosøya</w:t>
            </w:r>
            <w:proofErr w:type="spellEnd"/>
            <w:r w:rsidRPr="000F6231">
              <w:rPr>
                <w:rFonts w:ascii="Calibri" w:hAnsi="Calibri" w:cs="Calibri"/>
                <w:sz w:val="20"/>
                <w:szCs w:val="20"/>
              </w:rPr>
              <w:t>, og bruker beskrivende setninger og adjektiver om det de ser på oppslaget.</w:t>
            </w:r>
          </w:p>
        </w:tc>
        <w:tc>
          <w:tcPr>
            <w:tcW w:w="1134" w:type="dxa"/>
            <w:shd w:val="clear" w:color="auto" w:fill="DBF4EB"/>
          </w:tcPr>
          <w:p w14:paraId="53A24972" w14:textId="734A2B37" w:rsidR="000F6231" w:rsidRPr="000F6231" w:rsidRDefault="000F6231" w:rsidP="000F6231">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F6231">
              <w:rPr>
                <w:rFonts w:ascii="Calibri" w:hAnsi="Calibri" w:cs="Calibri"/>
                <w:sz w:val="20"/>
                <w:szCs w:val="20"/>
              </w:rPr>
              <w:t>7 min</w:t>
            </w:r>
          </w:p>
        </w:tc>
        <w:tc>
          <w:tcPr>
            <w:tcW w:w="2835" w:type="dxa"/>
            <w:shd w:val="clear" w:color="auto" w:fill="DBF4EB"/>
          </w:tcPr>
          <w:p w14:paraId="7F68E13A" w14:textId="578A2B1F" w:rsidR="000F6231" w:rsidRPr="000F6231" w:rsidRDefault="00D337F4" w:rsidP="000F6231">
            <w:pPr>
              <w:pStyle w:val="Listeavsnitt"/>
              <w:numPr>
                <w:ilvl w:val="0"/>
                <w:numId w:val="52"/>
              </w:num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000F6231" w:rsidRPr="000F6231">
              <w:rPr>
                <w:rFonts w:ascii="Calibri" w:hAnsi="Calibri" w:cs="Calibri"/>
                <w:sz w:val="20"/>
                <w:szCs w:val="20"/>
              </w:rPr>
              <w:t xml:space="preserve">or å få oversikt over øya der Julian ble reddet og skjult fra tyskerne </w:t>
            </w:r>
          </w:p>
          <w:p w14:paraId="13E88364" w14:textId="5D7D663A" w:rsidR="000F6231" w:rsidRPr="000F6231" w:rsidRDefault="00D337F4" w:rsidP="000F6231">
            <w:pPr>
              <w:spacing w:before="240"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000F6231" w:rsidRPr="000F6231">
              <w:rPr>
                <w:rFonts w:ascii="Calibri" w:hAnsi="Calibri" w:cs="Calibri"/>
                <w:sz w:val="20"/>
                <w:szCs w:val="20"/>
              </w:rPr>
              <w:t xml:space="preserve">or å oppøve beskrivende språk </w:t>
            </w:r>
          </w:p>
        </w:tc>
      </w:tr>
      <w:tr w:rsidR="0079007B" w:rsidRPr="00D06F0B" w14:paraId="3EF2829F" w14:textId="77777777" w:rsidTr="00EF2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614D2DD6" w14:textId="4E9D1BBF" w:rsidR="0079007B" w:rsidRPr="0079007B" w:rsidRDefault="0079007B" w:rsidP="0079007B">
            <w:pPr>
              <w:spacing w:before="120"/>
              <w:ind w:left="113"/>
              <w:rPr>
                <w:rFonts w:ascii="Calibri" w:hAnsi="Calibri" w:cs="Calibri"/>
                <w:sz w:val="20"/>
                <w:szCs w:val="20"/>
              </w:rPr>
            </w:pPr>
            <w:r w:rsidRPr="0079007B">
              <w:rPr>
                <w:rFonts w:ascii="Calibri" w:hAnsi="Calibri" w:cs="Calibri"/>
                <w:sz w:val="20"/>
                <w:szCs w:val="20"/>
              </w:rPr>
              <w:lastRenderedPageBreak/>
              <w:t>Høytlesing</w:t>
            </w:r>
          </w:p>
        </w:tc>
        <w:tc>
          <w:tcPr>
            <w:tcW w:w="2693" w:type="dxa"/>
            <w:shd w:val="clear" w:color="auto" w:fill="FFFFFF" w:themeFill="background1"/>
          </w:tcPr>
          <w:p w14:paraId="68E44793" w14:textId="3DFFCAB5" w:rsidR="0079007B" w:rsidRPr="0079007B" w:rsidRDefault="0079007B" w:rsidP="0079007B">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shd w:val="clear" w:color="auto" w:fill="FFFFFF" w:themeFill="background1"/>
          </w:tcPr>
          <w:p w14:paraId="189AD4A1" w14:textId="7B4BF76A" w:rsidR="0079007B" w:rsidRPr="0079007B" w:rsidRDefault="0079007B" w:rsidP="0079007B">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9007B">
              <w:rPr>
                <w:rFonts w:ascii="Calibri" w:hAnsi="Calibri" w:cs="Calibri"/>
                <w:sz w:val="20"/>
                <w:szCs w:val="20"/>
              </w:rPr>
              <w:t>8 min</w:t>
            </w:r>
          </w:p>
        </w:tc>
        <w:tc>
          <w:tcPr>
            <w:tcW w:w="2835" w:type="dxa"/>
            <w:shd w:val="clear" w:color="auto" w:fill="FFFFFF" w:themeFill="background1"/>
          </w:tcPr>
          <w:p w14:paraId="06DBF27E" w14:textId="686940EF" w:rsidR="0079007B" w:rsidRPr="0079007B" w:rsidRDefault="0079007B" w:rsidP="0079007B">
            <w:pPr>
              <w:spacing w:before="120"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9007B">
              <w:rPr>
                <w:rFonts w:ascii="Calibri" w:hAnsi="Calibri" w:cs="Calibri"/>
                <w:sz w:val="20"/>
                <w:szCs w:val="20"/>
              </w:rPr>
              <w:t>Høytlesing</w:t>
            </w:r>
          </w:p>
        </w:tc>
      </w:tr>
      <w:tr w:rsidR="0079007B" w:rsidRPr="00D06F0B" w14:paraId="70F2221C" w14:textId="77777777" w:rsidTr="00EF23A7">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ABE2CE"/>
          </w:tcPr>
          <w:p w14:paraId="7EC89B13" w14:textId="7DC3A0C1" w:rsidR="0079007B" w:rsidRPr="0079007B" w:rsidRDefault="0079007B" w:rsidP="0079007B">
            <w:pPr>
              <w:spacing w:before="120" w:after="120" w:line="240" w:lineRule="auto"/>
              <w:ind w:left="113" w:right="113"/>
              <w:jc w:val="center"/>
              <w:rPr>
                <w:rFonts w:ascii="Calibri" w:hAnsi="Calibri" w:cs="Calibri"/>
                <w:sz w:val="20"/>
                <w:szCs w:val="20"/>
              </w:rPr>
            </w:pPr>
            <w:r w:rsidRPr="0079007B">
              <w:rPr>
                <w:rFonts w:ascii="Calibri" w:hAnsi="Calibri" w:cs="Calibri"/>
                <w:sz w:val="20"/>
                <w:szCs w:val="20"/>
              </w:rPr>
              <w:t>ETTER LESING</w:t>
            </w:r>
          </w:p>
        </w:tc>
      </w:tr>
      <w:tr w:rsidR="0079007B" w:rsidRPr="00D06F0B" w14:paraId="21F275EB" w14:textId="77777777" w:rsidTr="00EF2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2B9AA8F1" w14:textId="77777777" w:rsidR="0079007B" w:rsidRPr="0079007B" w:rsidRDefault="0079007B" w:rsidP="0079007B">
            <w:pPr>
              <w:spacing w:before="120"/>
              <w:ind w:left="113"/>
              <w:rPr>
                <w:rFonts w:ascii="Calibri" w:hAnsi="Calibri" w:cs="Calibri"/>
                <w:sz w:val="20"/>
                <w:szCs w:val="20"/>
              </w:rPr>
            </w:pPr>
            <w:r w:rsidRPr="0079007B">
              <w:rPr>
                <w:rFonts w:ascii="Calibri" w:hAnsi="Calibri" w:cs="Calibri"/>
                <w:sz w:val="20"/>
                <w:szCs w:val="20"/>
              </w:rPr>
              <w:t>Gjenfortelling av Rigel, med lydkulisse:</w:t>
            </w:r>
          </w:p>
          <w:p w14:paraId="4A512922" w14:textId="674FE84F" w:rsidR="0079007B" w:rsidRPr="0079007B" w:rsidRDefault="0079007B" w:rsidP="0079007B">
            <w:pPr>
              <w:spacing w:before="120"/>
              <w:ind w:left="113"/>
              <w:rPr>
                <w:rFonts w:ascii="Calibri" w:hAnsi="Calibri" w:cs="Calibri"/>
                <w:sz w:val="20"/>
                <w:szCs w:val="20"/>
              </w:rPr>
            </w:pPr>
            <w:proofErr w:type="spellStart"/>
            <w:r w:rsidRPr="0079007B">
              <w:rPr>
                <w:rFonts w:ascii="Calibri" w:hAnsi="Calibri" w:cs="Calibri"/>
                <w:sz w:val="20"/>
                <w:szCs w:val="20"/>
                <w:lang w:val="en-GB"/>
              </w:rPr>
              <w:t>Rakhmaninov</w:t>
            </w:r>
            <w:proofErr w:type="spellEnd"/>
            <w:r w:rsidRPr="0079007B">
              <w:rPr>
                <w:rFonts w:ascii="Calibri" w:hAnsi="Calibri" w:cs="Calibri"/>
                <w:sz w:val="20"/>
                <w:szCs w:val="20"/>
                <w:lang w:val="en-GB"/>
              </w:rPr>
              <w:t xml:space="preserve">: Piano Concerto Nr. 2 in C Minor, Op 18:2. </w:t>
            </w:r>
            <w:r w:rsidRPr="0079007B">
              <w:rPr>
                <w:rFonts w:ascii="Calibri" w:hAnsi="Calibri" w:cs="Calibri"/>
                <w:sz w:val="20"/>
                <w:szCs w:val="20"/>
                <w:lang w:val="en-US"/>
              </w:rPr>
              <w:t>Adagio sostenuto</w:t>
            </w:r>
          </w:p>
        </w:tc>
        <w:tc>
          <w:tcPr>
            <w:tcW w:w="2693" w:type="dxa"/>
            <w:shd w:val="clear" w:color="auto" w:fill="FFFFFF" w:themeFill="background1"/>
          </w:tcPr>
          <w:p w14:paraId="7F9018D4" w14:textId="42EB9C95" w:rsidR="0079007B" w:rsidRPr="0079007B" w:rsidRDefault="0079007B" w:rsidP="0079007B">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79007B">
              <w:rPr>
                <w:rFonts w:ascii="Calibri" w:hAnsi="Calibri" w:cs="Calibri"/>
                <w:sz w:val="20"/>
                <w:szCs w:val="20"/>
              </w:rPr>
              <w:t xml:space="preserve">Læreren leser et selvskrevet sammendrag av Rigel </w:t>
            </w:r>
            <w:r>
              <w:rPr>
                <w:rFonts w:ascii="Calibri" w:hAnsi="Calibri" w:cs="Calibri"/>
                <w:sz w:val="20"/>
                <w:szCs w:val="20"/>
              </w:rPr>
              <w:br/>
            </w:r>
            <w:r w:rsidRPr="0079007B">
              <w:rPr>
                <w:rFonts w:ascii="Calibri" w:hAnsi="Calibri" w:cs="Calibri"/>
                <w:sz w:val="20"/>
                <w:szCs w:val="20"/>
              </w:rPr>
              <w:t>(se gjenfortelling under aktivitet 9).</w:t>
            </w:r>
          </w:p>
          <w:p w14:paraId="26A3D0AC" w14:textId="63E2D060" w:rsidR="0079007B" w:rsidRPr="0079007B" w:rsidRDefault="0079007B" w:rsidP="0079007B">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9007B">
              <w:rPr>
                <w:rFonts w:ascii="Calibri" w:hAnsi="Calibri" w:cs="Calibri"/>
                <w:sz w:val="20"/>
                <w:szCs w:val="20"/>
              </w:rPr>
              <w:t xml:space="preserve">Musikken spilles lavt mens historien gjenfortelles (repeteres). Læreren begrunner valget av bakgrunnsmusikk med utgangspunkt i Rakhmaninovs kritikk av diskriminering av jøder </w:t>
            </w:r>
            <w:r>
              <w:rPr>
                <w:rFonts w:ascii="Calibri" w:hAnsi="Calibri" w:cs="Calibri"/>
                <w:sz w:val="20"/>
                <w:szCs w:val="20"/>
              </w:rPr>
              <w:br/>
            </w:r>
            <w:r w:rsidRPr="0079007B">
              <w:rPr>
                <w:rFonts w:ascii="Calibri" w:hAnsi="Calibri" w:cs="Calibri"/>
                <w:sz w:val="20"/>
                <w:szCs w:val="20"/>
              </w:rPr>
              <w:t xml:space="preserve">(se begrunnelse under aktivitet 9). Læreren viser lysark med bilde av flytende døde kropper på tavla. </w:t>
            </w:r>
            <w:r>
              <w:rPr>
                <w:rFonts w:ascii="Calibri" w:hAnsi="Calibri" w:cs="Calibri"/>
                <w:sz w:val="20"/>
                <w:szCs w:val="20"/>
              </w:rPr>
              <w:br/>
            </w:r>
          </w:p>
        </w:tc>
        <w:tc>
          <w:tcPr>
            <w:tcW w:w="1134" w:type="dxa"/>
            <w:shd w:val="clear" w:color="auto" w:fill="FFFFFF" w:themeFill="background1"/>
          </w:tcPr>
          <w:p w14:paraId="75892FB9" w14:textId="6E2187FC" w:rsidR="0079007B" w:rsidRPr="0079007B" w:rsidRDefault="0079007B" w:rsidP="0079007B">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 min</w:t>
            </w:r>
          </w:p>
        </w:tc>
        <w:tc>
          <w:tcPr>
            <w:tcW w:w="2835" w:type="dxa"/>
            <w:shd w:val="clear" w:color="auto" w:fill="FFFFFF" w:themeFill="background1"/>
          </w:tcPr>
          <w:p w14:paraId="2D64CD8F" w14:textId="3A1C9600" w:rsidR="0079007B" w:rsidRPr="0079007B" w:rsidRDefault="0079007B" w:rsidP="0079007B">
            <w:pPr>
              <w:spacing w:before="12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Pr="0079007B">
              <w:rPr>
                <w:rFonts w:ascii="Calibri" w:hAnsi="Calibri" w:cs="Calibri"/>
                <w:sz w:val="20"/>
                <w:szCs w:val="20"/>
              </w:rPr>
              <w:t>or å skape felles bakgrunnskunnskap for alle elevene før de fortsetter videre bearbeiding av Rigel</w:t>
            </w:r>
          </w:p>
          <w:p w14:paraId="2AF8B2DC" w14:textId="77777777" w:rsidR="0079007B" w:rsidRPr="0079007B" w:rsidRDefault="0079007B" w:rsidP="0079007B">
            <w:pPr>
              <w:spacing w:before="120"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A023E" w:rsidRPr="006A023E" w14:paraId="3DD384D5" w14:textId="77777777" w:rsidTr="00EF23A7">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1968DE53" w14:textId="30DC151A" w:rsidR="006A023E" w:rsidRPr="006A023E" w:rsidRDefault="006A023E" w:rsidP="006A023E">
            <w:pPr>
              <w:spacing w:before="240"/>
              <w:ind w:left="113"/>
              <w:rPr>
                <w:rFonts w:ascii="Calibri" w:hAnsi="Calibri" w:cs="Calibri"/>
                <w:sz w:val="20"/>
                <w:szCs w:val="20"/>
              </w:rPr>
            </w:pPr>
            <w:r w:rsidRPr="006A023E">
              <w:rPr>
                <w:rFonts w:ascii="Calibri" w:hAnsi="Calibri" w:cs="Calibri"/>
                <w:sz w:val="20"/>
                <w:szCs w:val="20"/>
              </w:rPr>
              <w:t>Skriveoppgave – å velge et oppslag og begrunne hvorfor</w:t>
            </w:r>
          </w:p>
        </w:tc>
        <w:tc>
          <w:tcPr>
            <w:tcW w:w="2693" w:type="dxa"/>
            <w:shd w:val="clear" w:color="auto" w:fill="DBF4EB"/>
          </w:tcPr>
          <w:p w14:paraId="06224337" w14:textId="491E7C1A" w:rsidR="006A023E" w:rsidRPr="006A023E" w:rsidRDefault="006A023E" w:rsidP="006A023E">
            <w:pPr>
              <w:spacing w:before="24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t xml:space="preserve">Elevene går tause rundt og studerer de nummererte oppslagene på veggen. Etter fem minutter velger de det oppslaget som gjør mest inntrykk på dem, noterer nummeret på en gul lapp og skriver en «fordi»-setning som begrunner valget. Lappen leveres til læreren. </w:t>
            </w:r>
          </w:p>
          <w:p w14:paraId="6725E1AE" w14:textId="77777777" w:rsidR="006A023E" w:rsidRPr="006A023E" w:rsidRDefault="006A023E" w:rsidP="006A023E">
            <w:pPr>
              <w:spacing w:before="24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shd w:val="clear" w:color="auto" w:fill="DBF4EB"/>
          </w:tcPr>
          <w:p w14:paraId="334FADA6" w14:textId="6B79545E" w:rsidR="006A023E" w:rsidRPr="006A023E" w:rsidRDefault="006A023E" w:rsidP="006A023E">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t>7 min</w:t>
            </w:r>
          </w:p>
        </w:tc>
        <w:tc>
          <w:tcPr>
            <w:tcW w:w="2835" w:type="dxa"/>
            <w:shd w:val="clear" w:color="auto" w:fill="DBF4EB"/>
          </w:tcPr>
          <w:p w14:paraId="12C58031" w14:textId="78B42D83" w:rsidR="006A023E" w:rsidRPr="006A023E" w:rsidRDefault="006A023E" w:rsidP="006A023E">
            <w:p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lang w:val="nn-NO"/>
              </w:rPr>
              <w:t xml:space="preserve">• </w:t>
            </w:r>
            <w:r w:rsidR="008E363A">
              <w:rPr>
                <w:rFonts w:ascii="Calibri" w:hAnsi="Calibri" w:cs="Calibri"/>
                <w:sz w:val="20"/>
                <w:szCs w:val="20"/>
                <w:lang w:val="nn-NO"/>
              </w:rPr>
              <w:t>F</w:t>
            </w:r>
            <w:r w:rsidRPr="006A023E">
              <w:rPr>
                <w:rFonts w:ascii="Calibri" w:hAnsi="Calibri" w:cs="Calibri"/>
                <w:sz w:val="20"/>
                <w:szCs w:val="20"/>
                <w:lang w:val="nn-NO"/>
              </w:rPr>
              <w:t>or å ta aktivt standpunkt til tekst</w:t>
            </w:r>
          </w:p>
        </w:tc>
      </w:tr>
      <w:tr w:rsidR="006A023E" w:rsidRPr="006A023E" w14:paraId="3467460A" w14:textId="77777777" w:rsidTr="00EF2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6BC90EE3" w14:textId="65E48BDF" w:rsidR="006A023E" w:rsidRPr="006A023E" w:rsidRDefault="006A023E" w:rsidP="006A023E">
            <w:pPr>
              <w:spacing w:before="240"/>
              <w:ind w:left="113"/>
              <w:rPr>
                <w:rFonts w:ascii="Calibri" w:hAnsi="Calibri" w:cs="Calibri"/>
                <w:sz w:val="20"/>
                <w:szCs w:val="20"/>
              </w:rPr>
            </w:pPr>
            <w:r w:rsidRPr="006A023E">
              <w:rPr>
                <w:rFonts w:ascii="Calibri" w:hAnsi="Calibri" w:cs="Calibri"/>
                <w:sz w:val="20"/>
                <w:szCs w:val="20"/>
              </w:rPr>
              <w:t>Høytlesing av forordet</w:t>
            </w:r>
          </w:p>
        </w:tc>
        <w:tc>
          <w:tcPr>
            <w:tcW w:w="2693" w:type="dxa"/>
            <w:shd w:val="clear" w:color="auto" w:fill="FFFFFF" w:themeFill="background1"/>
          </w:tcPr>
          <w:p w14:paraId="1B4D1008" w14:textId="0BD6D935" w:rsidR="006A023E" w:rsidRPr="006A023E" w:rsidRDefault="006A023E" w:rsidP="006A023E">
            <w:pPr>
              <w:spacing w:before="24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t>Læreren leser forordet høyt, men med kontekstualiserende kommentarer. Læreren har framhevet noen sentrale sitater fra forordet (se lysark).</w:t>
            </w:r>
          </w:p>
        </w:tc>
        <w:tc>
          <w:tcPr>
            <w:tcW w:w="1134" w:type="dxa"/>
            <w:shd w:val="clear" w:color="auto" w:fill="FFFFFF" w:themeFill="background1"/>
          </w:tcPr>
          <w:p w14:paraId="766CB63B" w14:textId="62C7164B" w:rsidR="006A023E" w:rsidRPr="006A023E" w:rsidRDefault="006A023E" w:rsidP="006A023E">
            <w:pPr>
              <w:pStyle w:val="Listeavsnitt"/>
              <w:spacing w:before="2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 </w:t>
            </w:r>
            <w:r w:rsidRPr="006A023E">
              <w:rPr>
                <w:rFonts w:ascii="Calibri" w:hAnsi="Calibri" w:cs="Calibri"/>
                <w:sz w:val="20"/>
                <w:szCs w:val="20"/>
              </w:rPr>
              <w:t>min</w:t>
            </w:r>
          </w:p>
        </w:tc>
        <w:tc>
          <w:tcPr>
            <w:tcW w:w="2835" w:type="dxa"/>
            <w:shd w:val="clear" w:color="auto" w:fill="FFFFFF" w:themeFill="background1"/>
          </w:tcPr>
          <w:p w14:paraId="6AF9AB95" w14:textId="2A9F1AE0" w:rsidR="006A023E" w:rsidRDefault="006A023E" w:rsidP="006A023E">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Pr="006A023E">
              <w:rPr>
                <w:rFonts w:ascii="Calibri" w:hAnsi="Calibri" w:cs="Calibri"/>
                <w:sz w:val="20"/>
                <w:szCs w:val="20"/>
              </w:rPr>
              <w:t>or å skape en kollektiv og samlende opplevelse</w:t>
            </w:r>
          </w:p>
          <w:p w14:paraId="2B04A8A6" w14:textId="2FC6919D" w:rsidR="006A023E" w:rsidRPr="006A023E" w:rsidRDefault="006A023E" w:rsidP="006A023E">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Pr="006A023E">
              <w:rPr>
                <w:rFonts w:ascii="Calibri" w:hAnsi="Calibri" w:cs="Calibri"/>
                <w:sz w:val="20"/>
                <w:szCs w:val="20"/>
              </w:rPr>
              <w:t>or å forklare ukjente ord og begreper</w:t>
            </w:r>
          </w:p>
          <w:p w14:paraId="7E212C9D" w14:textId="26FF0E8B" w:rsidR="006A023E" w:rsidRDefault="006A023E" w:rsidP="006A023E">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Pr="006A023E">
              <w:rPr>
                <w:rFonts w:ascii="Calibri" w:hAnsi="Calibri" w:cs="Calibri"/>
                <w:sz w:val="20"/>
                <w:szCs w:val="20"/>
              </w:rPr>
              <w:t>or å styre elevenes lesing av en utfordrende tekst</w:t>
            </w:r>
          </w:p>
          <w:p w14:paraId="4397DF88" w14:textId="54ECE655" w:rsidR="006A023E" w:rsidRPr="006A023E" w:rsidRDefault="006A023E" w:rsidP="006A023E">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nn-NO"/>
              </w:rPr>
            </w:pPr>
          </w:p>
        </w:tc>
      </w:tr>
      <w:tr w:rsidR="006A023E" w:rsidRPr="006A023E" w14:paraId="74C5B127" w14:textId="77777777" w:rsidTr="00EF23A7">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0EA2D9CA" w14:textId="5DCFF5F5" w:rsidR="006A023E" w:rsidRPr="006A023E" w:rsidRDefault="006A023E" w:rsidP="006A023E">
            <w:pPr>
              <w:spacing w:before="240"/>
              <w:ind w:left="113"/>
              <w:rPr>
                <w:rFonts w:ascii="Calibri" w:hAnsi="Calibri" w:cs="Calibri"/>
                <w:sz w:val="20"/>
                <w:szCs w:val="20"/>
              </w:rPr>
            </w:pPr>
            <w:r w:rsidRPr="006A023E">
              <w:rPr>
                <w:rFonts w:ascii="Calibri" w:hAnsi="Calibri" w:cs="Calibri"/>
                <w:sz w:val="20"/>
                <w:szCs w:val="20"/>
              </w:rPr>
              <w:t>Skriveoppgave: Hvem er fortelleren i Rigel?</w:t>
            </w:r>
          </w:p>
        </w:tc>
        <w:tc>
          <w:tcPr>
            <w:tcW w:w="2693" w:type="dxa"/>
            <w:shd w:val="clear" w:color="auto" w:fill="DBF4EB"/>
          </w:tcPr>
          <w:p w14:paraId="1889C804" w14:textId="44DDCF52" w:rsidR="006A023E" w:rsidRPr="006A023E" w:rsidRDefault="006A023E" w:rsidP="006A023E">
            <w:pPr>
              <w:spacing w:before="24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t xml:space="preserve">Elevene skriver i par og argumenterer for hvem som er den egentlige fortelleren </w:t>
            </w:r>
            <w:r>
              <w:rPr>
                <w:rFonts w:ascii="Calibri" w:hAnsi="Calibri" w:cs="Calibri"/>
                <w:sz w:val="20"/>
                <w:szCs w:val="20"/>
              </w:rPr>
              <w:br/>
            </w:r>
            <w:r w:rsidRPr="006A023E">
              <w:rPr>
                <w:rFonts w:ascii="Calibri" w:hAnsi="Calibri" w:cs="Calibri"/>
                <w:sz w:val="20"/>
                <w:szCs w:val="20"/>
              </w:rPr>
              <w:t xml:space="preserve">i Rigel. Er det jenta i </w:t>
            </w:r>
            <w:r w:rsidRPr="006A023E">
              <w:rPr>
                <w:rFonts w:ascii="Calibri" w:hAnsi="Calibri" w:cs="Calibri"/>
                <w:sz w:val="20"/>
                <w:szCs w:val="20"/>
              </w:rPr>
              <w:lastRenderedPageBreak/>
              <w:t xml:space="preserve">introduksjonen? Er det Julian? Er det Asbjørn? </w:t>
            </w:r>
            <w:r>
              <w:rPr>
                <w:rFonts w:ascii="Calibri" w:hAnsi="Calibri" w:cs="Calibri"/>
                <w:sz w:val="20"/>
                <w:szCs w:val="20"/>
              </w:rPr>
              <w:br/>
            </w:r>
            <w:r w:rsidRPr="006A023E">
              <w:rPr>
                <w:rFonts w:ascii="Calibri" w:hAnsi="Calibri" w:cs="Calibri"/>
                <w:sz w:val="20"/>
                <w:szCs w:val="20"/>
              </w:rPr>
              <w:t>Er det noen helt andre?</w:t>
            </w:r>
            <w:r>
              <w:rPr>
                <w:rFonts w:ascii="Calibri" w:hAnsi="Calibri" w:cs="Calibri"/>
                <w:sz w:val="20"/>
                <w:szCs w:val="20"/>
              </w:rPr>
              <w:br/>
            </w:r>
          </w:p>
        </w:tc>
        <w:tc>
          <w:tcPr>
            <w:tcW w:w="1134" w:type="dxa"/>
            <w:shd w:val="clear" w:color="auto" w:fill="DBF4EB"/>
          </w:tcPr>
          <w:p w14:paraId="78CB0CAE" w14:textId="522A1A7B" w:rsidR="006A023E" w:rsidRPr="006A023E" w:rsidRDefault="006A023E" w:rsidP="006A023E">
            <w:pPr>
              <w:pStyle w:val="Listeavsnitt"/>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lastRenderedPageBreak/>
              <w:t>8 min</w:t>
            </w:r>
          </w:p>
        </w:tc>
        <w:tc>
          <w:tcPr>
            <w:tcW w:w="2835" w:type="dxa"/>
            <w:shd w:val="clear" w:color="auto" w:fill="DBF4EB"/>
          </w:tcPr>
          <w:p w14:paraId="20B25724" w14:textId="500793D9" w:rsidR="006A023E" w:rsidRPr="006A023E" w:rsidRDefault="00D337F4" w:rsidP="006A023E">
            <w:p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006A023E" w:rsidRPr="006A023E">
              <w:rPr>
                <w:rFonts w:ascii="Calibri" w:hAnsi="Calibri" w:cs="Calibri"/>
                <w:sz w:val="20"/>
                <w:szCs w:val="20"/>
              </w:rPr>
              <w:t>or å tydeliggjøre laget av fortellerstemmer i Rigel</w:t>
            </w:r>
          </w:p>
        </w:tc>
      </w:tr>
      <w:tr w:rsidR="006A023E" w:rsidRPr="006A023E" w14:paraId="02E994AC" w14:textId="77777777" w:rsidTr="00EF2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325103FC" w14:textId="418F741D" w:rsidR="006A023E" w:rsidRPr="006A023E" w:rsidRDefault="006A023E" w:rsidP="006A023E">
            <w:pPr>
              <w:spacing w:before="240"/>
              <w:ind w:left="113"/>
              <w:rPr>
                <w:rFonts w:ascii="Calibri" w:hAnsi="Calibri" w:cs="Calibri"/>
                <w:sz w:val="20"/>
                <w:szCs w:val="20"/>
              </w:rPr>
            </w:pPr>
            <w:r w:rsidRPr="006A023E">
              <w:rPr>
                <w:rFonts w:ascii="Calibri" w:hAnsi="Calibri" w:cs="Calibri"/>
                <w:sz w:val="20"/>
                <w:szCs w:val="20"/>
              </w:rPr>
              <w:t>Lærerforedrag om kilder</w:t>
            </w:r>
          </w:p>
        </w:tc>
        <w:tc>
          <w:tcPr>
            <w:tcW w:w="2693" w:type="dxa"/>
            <w:shd w:val="clear" w:color="auto" w:fill="FFFFFF" w:themeFill="background1"/>
          </w:tcPr>
          <w:p w14:paraId="6912B296" w14:textId="3A0FB2EE" w:rsidR="006A023E" w:rsidRPr="006A023E" w:rsidRDefault="006A023E" w:rsidP="006A023E">
            <w:pPr>
              <w:spacing w:before="24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t xml:space="preserve">Læreren holder et kort foredrag om kilder, med vekt på en kritisk bevissthet rundt bruken av primær- og sekundærkilder og hvordan tiden kan påvirke oppfatningen av hendelser. </w:t>
            </w:r>
            <w:r>
              <w:rPr>
                <w:rFonts w:ascii="Calibri" w:hAnsi="Calibri" w:cs="Calibri"/>
                <w:sz w:val="20"/>
                <w:szCs w:val="20"/>
              </w:rPr>
              <w:br/>
            </w:r>
          </w:p>
        </w:tc>
        <w:tc>
          <w:tcPr>
            <w:tcW w:w="1134" w:type="dxa"/>
            <w:shd w:val="clear" w:color="auto" w:fill="FFFFFF" w:themeFill="background1"/>
          </w:tcPr>
          <w:p w14:paraId="0D5A0EBE" w14:textId="6A91039E" w:rsidR="006A023E" w:rsidRPr="006A023E" w:rsidRDefault="006A023E" w:rsidP="006A023E">
            <w:pPr>
              <w:pStyle w:val="Listeavsnitt"/>
              <w:spacing w:before="2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t>5 min</w:t>
            </w:r>
          </w:p>
        </w:tc>
        <w:tc>
          <w:tcPr>
            <w:tcW w:w="2835" w:type="dxa"/>
            <w:shd w:val="clear" w:color="auto" w:fill="FFFFFF" w:themeFill="background1"/>
          </w:tcPr>
          <w:p w14:paraId="52F4583A" w14:textId="54CF3DF6" w:rsidR="006A023E" w:rsidRPr="006A023E" w:rsidRDefault="006A023E" w:rsidP="006A023E">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Pr="006A023E">
              <w:rPr>
                <w:rFonts w:ascii="Calibri" w:hAnsi="Calibri" w:cs="Calibri"/>
                <w:sz w:val="20"/>
                <w:szCs w:val="20"/>
              </w:rPr>
              <w:t xml:space="preserve">or å tydeliggjøre hvordan subjektive opplevelser og minner ikke nødvendigvis stemmer overens med det som objektivt er sant </w:t>
            </w:r>
          </w:p>
        </w:tc>
      </w:tr>
      <w:tr w:rsidR="006A023E" w:rsidRPr="006A023E" w14:paraId="3FD0A9DE" w14:textId="77777777" w:rsidTr="00EF23A7">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02A72CDD" w14:textId="411718CB" w:rsidR="006A023E" w:rsidRPr="006A023E" w:rsidRDefault="006A023E" w:rsidP="006A023E">
            <w:pPr>
              <w:spacing w:before="240"/>
              <w:ind w:left="113"/>
              <w:rPr>
                <w:rFonts w:ascii="Calibri" w:hAnsi="Calibri" w:cs="Calibri"/>
                <w:sz w:val="20"/>
                <w:szCs w:val="20"/>
              </w:rPr>
            </w:pPr>
            <w:r w:rsidRPr="006A023E">
              <w:rPr>
                <w:rFonts w:ascii="Calibri" w:hAnsi="Calibri" w:cs="Calibri"/>
                <w:sz w:val="20"/>
                <w:szCs w:val="20"/>
              </w:rPr>
              <w:t>Gruppearbeid om kilder</w:t>
            </w:r>
          </w:p>
        </w:tc>
        <w:tc>
          <w:tcPr>
            <w:tcW w:w="2693" w:type="dxa"/>
            <w:shd w:val="clear" w:color="auto" w:fill="DBF4EB"/>
          </w:tcPr>
          <w:p w14:paraId="6270DCF8" w14:textId="7E7A6F60" w:rsidR="006A023E" w:rsidRPr="006A023E" w:rsidRDefault="006A023E" w:rsidP="006A023E">
            <w:pPr>
              <w:spacing w:before="24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t>Elevene (i par) bruker kildelista i Rigel som grunnlag for å finne bevis for at Julian og Asbjørn er reelle personer. De diskuter så funnene sine med en annen gruppe og supplerer egen informasjon med den nye fra de andre.</w:t>
            </w:r>
            <w:r>
              <w:rPr>
                <w:rFonts w:ascii="Calibri" w:hAnsi="Calibri" w:cs="Calibri"/>
                <w:sz w:val="20"/>
                <w:szCs w:val="20"/>
              </w:rPr>
              <w:br/>
            </w:r>
          </w:p>
        </w:tc>
        <w:tc>
          <w:tcPr>
            <w:tcW w:w="1134" w:type="dxa"/>
            <w:shd w:val="clear" w:color="auto" w:fill="DBF4EB"/>
          </w:tcPr>
          <w:p w14:paraId="1EDA0943" w14:textId="118C684D" w:rsidR="006A023E" w:rsidRPr="006A023E" w:rsidRDefault="006A023E" w:rsidP="006A023E">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t>10 min</w:t>
            </w:r>
          </w:p>
        </w:tc>
        <w:tc>
          <w:tcPr>
            <w:tcW w:w="2835" w:type="dxa"/>
            <w:shd w:val="clear" w:color="auto" w:fill="DBF4EB"/>
          </w:tcPr>
          <w:p w14:paraId="3015E804" w14:textId="77AF1BAE" w:rsidR="006A023E" w:rsidRPr="006A023E" w:rsidRDefault="006A023E" w:rsidP="006A023E">
            <w:p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Pr="006A023E">
              <w:rPr>
                <w:rFonts w:ascii="Calibri" w:hAnsi="Calibri" w:cs="Calibri"/>
                <w:sz w:val="20"/>
                <w:szCs w:val="20"/>
              </w:rPr>
              <w:t>or å arbeide eksplisitt med forskjellen på dokumenterte og ikke-dokumenterte hendelser</w:t>
            </w:r>
          </w:p>
          <w:p w14:paraId="2DA220CA" w14:textId="77777777" w:rsidR="006A023E" w:rsidRPr="006A023E" w:rsidRDefault="006A023E" w:rsidP="006A023E">
            <w:p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A023E" w:rsidRPr="006A023E" w14:paraId="650F124F" w14:textId="77777777" w:rsidTr="00EF2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3D8131F4" w14:textId="732C180B" w:rsidR="006A023E" w:rsidRPr="006A023E" w:rsidRDefault="006A023E" w:rsidP="006A023E">
            <w:pPr>
              <w:spacing w:before="240"/>
              <w:ind w:left="113"/>
              <w:rPr>
                <w:rFonts w:ascii="Calibri" w:hAnsi="Calibri" w:cs="Calibri"/>
                <w:sz w:val="20"/>
                <w:szCs w:val="20"/>
              </w:rPr>
            </w:pPr>
            <w:r w:rsidRPr="006A023E">
              <w:rPr>
                <w:rFonts w:ascii="Calibri" w:hAnsi="Calibri" w:cs="Calibri"/>
                <w:sz w:val="20"/>
                <w:szCs w:val="20"/>
              </w:rPr>
              <w:t>Kroppen tar stilling</w:t>
            </w:r>
          </w:p>
        </w:tc>
        <w:tc>
          <w:tcPr>
            <w:tcW w:w="2693" w:type="dxa"/>
            <w:shd w:val="clear" w:color="auto" w:fill="FFFFFF" w:themeFill="background1"/>
          </w:tcPr>
          <w:p w14:paraId="20663502" w14:textId="3E12FEEA" w:rsidR="006A023E" w:rsidRPr="006A023E" w:rsidRDefault="006A023E" w:rsidP="006A023E">
            <w:pPr>
              <w:spacing w:before="24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t xml:space="preserve">Elevene tar stilling til påstander fra boka som </w:t>
            </w:r>
            <w:r>
              <w:rPr>
                <w:rFonts w:ascii="Calibri" w:hAnsi="Calibri" w:cs="Calibri"/>
                <w:sz w:val="20"/>
                <w:szCs w:val="20"/>
              </w:rPr>
              <w:br/>
            </w:r>
            <w:r w:rsidRPr="006A023E">
              <w:rPr>
                <w:rFonts w:ascii="Calibri" w:hAnsi="Calibri" w:cs="Calibri"/>
                <w:sz w:val="20"/>
                <w:szCs w:val="20"/>
              </w:rPr>
              <w:t xml:space="preserve">vi er sikre på eller ikke. </w:t>
            </w:r>
          </w:p>
        </w:tc>
        <w:tc>
          <w:tcPr>
            <w:tcW w:w="1134" w:type="dxa"/>
            <w:shd w:val="clear" w:color="auto" w:fill="FFFFFF" w:themeFill="background1"/>
          </w:tcPr>
          <w:p w14:paraId="0C0C5FA0" w14:textId="68F8BD3D" w:rsidR="006A023E" w:rsidRPr="006A023E" w:rsidRDefault="006A023E" w:rsidP="006A023E">
            <w:pPr>
              <w:spacing w:before="2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 min</w:t>
            </w:r>
          </w:p>
        </w:tc>
        <w:tc>
          <w:tcPr>
            <w:tcW w:w="2835" w:type="dxa"/>
            <w:shd w:val="clear" w:color="auto" w:fill="FFFFFF" w:themeFill="background1"/>
          </w:tcPr>
          <w:p w14:paraId="47FBF2B9" w14:textId="29639011" w:rsidR="006A023E" w:rsidRPr="006A023E" w:rsidRDefault="006A023E" w:rsidP="006A023E">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Pr="006A023E">
              <w:rPr>
                <w:rFonts w:ascii="Calibri" w:hAnsi="Calibri" w:cs="Calibri"/>
                <w:sz w:val="20"/>
                <w:szCs w:val="20"/>
              </w:rPr>
              <w:t>or å bevisstgjøre hva som er faktabaserte og fiksjonsbaserte elementer i Rigel</w:t>
            </w:r>
          </w:p>
          <w:p w14:paraId="36C37F2B" w14:textId="27657EB9" w:rsidR="006A023E" w:rsidRPr="006A023E" w:rsidRDefault="006A023E" w:rsidP="006A023E">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Pr="006A023E">
              <w:rPr>
                <w:rFonts w:ascii="Calibri" w:hAnsi="Calibri" w:cs="Calibri"/>
                <w:sz w:val="20"/>
                <w:szCs w:val="20"/>
              </w:rPr>
              <w:t>ordi en kroppslig tilstedeværelse tvinger elevene til å ta et standpunkt</w:t>
            </w:r>
          </w:p>
          <w:p w14:paraId="51BD450E" w14:textId="77777777" w:rsidR="006A023E" w:rsidRPr="006A023E" w:rsidRDefault="006A023E" w:rsidP="006A023E">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290981" w:rsidRPr="00290981" w14:paraId="624E5B3F" w14:textId="77777777" w:rsidTr="00EF23A7">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45D6E74B" w14:textId="369355B7" w:rsidR="00290981" w:rsidRPr="00290981" w:rsidRDefault="00290981" w:rsidP="00290981">
            <w:pPr>
              <w:spacing w:before="240"/>
              <w:ind w:left="113"/>
              <w:rPr>
                <w:rFonts w:ascii="Calibri" w:hAnsi="Calibri" w:cs="Calibri"/>
                <w:sz w:val="20"/>
                <w:szCs w:val="20"/>
              </w:rPr>
            </w:pPr>
            <w:r w:rsidRPr="00290981">
              <w:rPr>
                <w:rFonts w:ascii="Calibri" w:hAnsi="Calibri" w:cs="Calibri"/>
                <w:sz w:val="20"/>
                <w:szCs w:val="20"/>
              </w:rPr>
              <w:t>Kollektiv bevissthet</w:t>
            </w:r>
          </w:p>
        </w:tc>
        <w:tc>
          <w:tcPr>
            <w:tcW w:w="2693" w:type="dxa"/>
            <w:shd w:val="clear" w:color="auto" w:fill="DBF4EB"/>
          </w:tcPr>
          <w:p w14:paraId="6073F246" w14:textId="6AD841C8" w:rsidR="00290981" w:rsidRPr="00290981" w:rsidRDefault="00290981" w:rsidP="00290981">
            <w:pPr>
              <w:spacing w:before="24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Læreren modellerer en fortelling som er del av vår kollektive bevissthet (se aktivitet 13).</w:t>
            </w:r>
            <w:r>
              <w:rPr>
                <w:rFonts w:ascii="Calibri" w:hAnsi="Calibri" w:cs="Calibri"/>
                <w:sz w:val="20"/>
                <w:szCs w:val="20"/>
              </w:rPr>
              <w:br/>
            </w:r>
          </w:p>
        </w:tc>
        <w:tc>
          <w:tcPr>
            <w:tcW w:w="1134" w:type="dxa"/>
            <w:shd w:val="clear" w:color="auto" w:fill="DBF4EB"/>
          </w:tcPr>
          <w:p w14:paraId="5B2252F3" w14:textId="7BDE19DB" w:rsidR="00290981" w:rsidRPr="00290981" w:rsidRDefault="00290981" w:rsidP="00290981">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9 min</w:t>
            </w:r>
          </w:p>
        </w:tc>
        <w:tc>
          <w:tcPr>
            <w:tcW w:w="2835" w:type="dxa"/>
            <w:shd w:val="clear" w:color="auto" w:fill="DBF4EB"/>
          </w:tcPr>
          <w:p w14:paraId="4ED52737" w14:textId="5CEC77AF" w:rsidR="00290981" w:rsidRPr="00290981" w:rsidRDefault="00D337F4" w:rsidP="00290981">
            <w:p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00290981" w:rsidRPr="00290981">
              <w:rPr>
                <w:rFonts w:ascii="Calibri" w:hAnsi="Calibri" w:cs="Calibri"/>
                <w:sz w:val="20"/>
                <w:szCs w:val="20"/>
              </w:rPr>
              <w:t>or å tydeliggjøre individuelle og kollektiv minner</w:t>
            </w:r>
          </w:p>
        </w:tc>
      </w:tr>
      <w:tr w:rsidR="00290981" w:rsidRPr="00290981" w14:paraId="21621142" w14:textId="77777777" w:rsidTr="00EF2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39DB157C" w14:textId="77777777" w:rsidR="00290981" w:rsidRPr="00290981" w:rsidRDefault="00290981" w:rsidP="00290981">
            <w:pPr>
              <w:spacing w:before="240"/>
              <w:ind w:left="113"/>
              <w:rPr>
                <w:rFonts w:ascii="Calibri" w:hAnsi="Calibri" w:cs="Calibri"/>
                <w:sz w:val="20"/>
                <w:szCs w:val="20"/>
              </w:rPr>
            </w:pPr>
            <w:r w:rsidRPr="00290981">
              <w:rPr>
                <w:rFonts w:ascii="Calibri" w:hAnsi="Calibri" w:cs="Calibri"/>
                <w:sz w:val="20"/>
                <w:szCs w:val="20"/>
              </w:rPr>
              <w:t>Skriveoppgave:</w:t>
            </w:r>
          </w:p>
          <w:p w14:paraId="24D40CE4" w14:textId="77777777" w:rsidR="00290981" w:rsidRPr="00290981" w:rsidRDefault="00290981" w:rsidP="00290981">
            <w:pPr>
              <w:spacing w:before="240"/>
              <w:ind w:left="113"/>
              <w:rPr>
                <w:rFonts w:ascii="Calibri" w:hAnsi="Calibri" w:cs="Calibri"/>
                <w:sz w:val="20"/>
                <w:szCs w:val="20"/>
              </w:rPr>
            </w:pPr>
            <w:r w:rsidRPr="00290981">
              <w:rPr>
                <w:rFonts w:ascii="Calibri" w:hAnsi="Calibri" w:cs="Calibri"/>
                <w:sz w:val="20"/>
                <w:szCs w:val="20"/>
              </w:rPr>
              <w:t>Elevene skriver om et minne med</w:t>
            </w:r>
          </w:p>
          <w:p w14:paraId="6F1339B4" w14:textId="75FF4E4F" w:rsidR="00290981" w:rsidRPr="00290981" w:rsidRDefault="00290981" w:rsidP="00290981">
            <w:pPr>
              <w:spacing w:before="240"/>
              <w:ind w:left="113"/>
              <w:rPr>
                <w:rFonts w:ascii="Calibri" w:hAnsi="Calibri" w:cs="Calibri"/>
                <w:sz w:val="20"/>
                <w:szCs w:val="20"/>
              </w:rPr>
            </w:pPr>
            <w:r w:rsidRPr="00290981">
              <w:rPr>
                <w:rFonts w:ascii="Calibri" w:hAnsi="Calibri" w:cs="Calibri"/>
                <w:sz w:val="20"/>
                <w:szCs w:val="20"/>
              </w:rPr>
              <w:t>kilder fra eget liv.</w:t>
            </w:r>
          </w:p>
        </w:tc>
        <w:tc>
          <w:tcPr>
            <w:tcW w:w="2693" w:type="dxa"/>
            <w:shd w:val="clear" w:color="auto" w:fill="FFFFFF" w:themeFill="background1"/>
          </w:tcPr>
          <w:p w14:paraId="5E6C117A" w14:textId="77777777" w:rsidR="00290981" w:rsidRPr="00290981" w:rsidRDefault="00290981" w:rsidP="00290981">
            <w:pPr>
              <w:spacing w:before="24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Elevene skriver en kort tekst som tar utgangpunkt i et minne, ved hjelp av en skriveramme (se aktivitet 13).</w:t>
            </w:r>
          </w:p>
          <w:p w14:paraId="72E75AFF" w14:textId="77777777" w:rsidR="00290981" w:rsidRPr="00290981" w:rsidRDefault="00290981" w:rsidP="00290981">
            <w:pPr>
              <w:spacing w:before="24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 xml:space="preserve">Læreren modellerer hvordan ulike kilder kan dokumentere hendelser i </w:t>
            </w:r>
            <w:r w:rsidRPr="00290981">
              <w:rPr>
                <w:rFonts w:ascii="Calibri" w:hAnsi="Calibri" w:cs="Calibri"/>
                <w:sz w:val="20"/>
                <w:szCs w:val="20"/>
              </w:rPr>
              <w:lastRenderedPageBreak/>
              <w:t xml:space="preserve">eget liv. Elevene lager (individuelt) tidslinje med viktige hendelser fra eget liv. Deretter diskuterer de hvor viktige/uviktige hendelsene er (i par). </w:t>
            </w:r>
          </w:p>
          <w:p w14:paraId="309AD522" w14:textId="77777777" w:rsidR="00290981" w:rsidRPr="00290981" w:rsidRDefault="00290981" w:rsidP="00290981">
            <w:pPr>
              <w:spacing w:before="24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Elevene lager så en revidert tidslinje der de velger ut tre–fire hendelser fra livet sitt som de kan dokumentere.</w:t>
            </w:r>
          </w:p>
          <w:p w14:paraId="4F99B227" w14:textId="3EEF53CA" w:rsidR="00290981" w:rsidRPr="00290981" w:rsidRDefault="00290981" w:rsidP="00290981">
            <w:pPr>
              <w:spacing w:before="24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Aktiviteten oppsummeres i en helklassesamtale om dokumenterbare kilder.</w:t>
            </w:r>
          </w:p>
        </w:tc>
        <w:tc>
          <w:tcPr>
            <w:tcW w:w="1134" w:type="dxa"/>
            <w:shd w:val="clear" w:color="auto" w:fill="FFFFFF" w:themeFill="background1"/>
          </w:tcPr>
          <w:p w14:paraId="565458B6" w14:textId="7E6E4F6F" w:rsidR="00290981" w:rsidRPr="00290981" w:rsidRDefault="00290981" w:rsidP="00290981">
            <w:pPr>
              <w:spacing w:before="2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lastRenderedPageBreak/>
              <w:t>11 min</w:t>
            </w:r>
          </w:p>
        </w:tc>
        <w:tc>
          <w:tcPr>
            <w:tcW w:w="2835" w:type="dxa"/>
            <w:shd w:val="clear" w:color="auto" w:fill="FFFFFF" w:themeFill="background1"/>
          </w:tcPr>
          <w:p w14:paraId="68EA5A78" w14:textId="1C90118A" w:rsidR="00290981" w:rsidRPr="00290981" w:rsidRDefault="00F876D6" w:rsidP="00290981">
            <w:pPr>
              <w:pStyle w:val="Listeavsnitt"/>
              <w:numPr>
                <w:ilvl w:val="0"/>
                <w:numId w:val="58"/>
              </w:num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8E363A">
              <w:rPr>
                <w:rFonts w:ascii="Calibri" w:hAnsi="Calibri" w:cs="Calibri"/>
                <w:sz w:val="20"/>
                <w:szCs w:val="20"/>
              </w:rPr>
              <w:t>F</w:t>
            </w:r>
            <w:r w:rsidR="00290981" w:rsidRPr="00290981">
              <w:rPr>
                <w:rFonts w:ascii="Calibri" w:hAnsi="Calibri" w:cs="Calibri"/>
                <w:sz w:val="20"/>
                <w:szCs w:val="20"/>
              </w:rPr>
              <w:t>or å arbeide eksplisitt med hvordan kilder kan brukes til å dokumentere hendelser</w:t>
            </w:r>
          </w:p>
          <w:p w14:paraId="019DA542" w14:textId="7AB0C6DF" w:rsidR="00290981" w:rsidRPr="005D5E54" w:rsidRDefault="005D5E54" w:rsidP="005D5E54">
            <w:pPr>
              <w:pStyle w:val="Listeavsnitt"/>
              <w:numPr>
                <w:ilvl w:val="0"/>
                <w:numId w:val="58"/>
              </w:num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f</w:t>
            </w:r>
            <w:r w:rsidR="00290981" w:rsidRPr="005D5E54">
              <w:rPr>
                <w:rFonts w:ascii="Calibri" w:hAnsi="Calibri" w:cs="Calibri"/>
                <w:sz w:val="20"/>
                <w:szCs w:val="20"/>
              </w:rPr>
              <w:t xml:space="preserve">or å ha et kritisk blikk på fortolkning av kilder </w:t>
            </w:r>
          </w:p>
          <w:p w14:paraId="7CDC1016" w14:textId="77777777" w:rsidR="00290981" w:rsidRPr="00290981" w:rsidRDefault="00290981" w:rsidP="00290981">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290981" w:rsidRPr="00290981" w14:paraId="7041ECEB" w14:textId="77777777" w:rsidTr="00EF23A7">
        <w:tc>
          <w:tcPr>
            <w:cnfStyle w:val="001000000000" w:firstRow="0" w:lastRow="0" w:firstColumn="1" w:lastColumn="0" w:oddVBand="0" w:evenVBand="0" w:oddHBand="0" w:evenHBand="0" w:firstRowFirstColumn="0" w:firstRowLastColumn="0" w:lastRowFirstColumn="0" w:lastRowLastColumn="0"/>
            <w:tcW w:w="2410" w:type="dxa"/>
            <w:shd w:val="clear" w:color="auto" w:fill="DBF4EB"/>
          </w:tcPr>
          <w:p w14:paraId="6E5F70FB" w14:textId="5D2C1A7A" w:rsidR="00290981" w:rsidRPr="00290981" w:rsidRDefault="00290981" w:rsidP="00290981">
            <w:pPr>
              <w:spacing w:before="240"/>
              <w:ind w:left="113"/>
              <w:rPr>
                <w:rFonts w:ascii="Calibri" w:hAnsi="Calibri" w:cs="Calibri"/>
                <w:sz w:val="20"/>
                <w:szCs w:val="20"/>
              </w:rPr>
            </w:pPr>
            <w:r w:rsidRPr="00290981">
              <w:rPr>
                <w:rFonts w:ascii="Calibri" w:hAnsi="Calibri" w:cs="Calibri"/>
                <w:sz w:val="20"/>
                <w:szCs w:val="20"/>
              </w:rPr>
              <w:t>Større skriveoppgave med lydkulisse</w:t>
            </w:r>
          </w:p>
        </w:tc>
        <w:tc>
          <w:tcPr>
            <w:tcW w:w="2693" w:type="dxa"/>
            <w:shd w:val="clear" w:color="auto" w:fill="DBF4EB"/>
          </w:tcPr>
          <w:p w14:paraId="0000B488" w14:textId="77777777" w:rsidR="00290981" w:rsidRPr="00290981" w:rsidRDefault="00290981" w:rsidP="00290981">
            <w:pPr>
              <w:spacing w:before="24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 xml:space="preserve">Elevene velger én av tre oppgaver, utformet med utgangspunkt i Rigel. </w:t>
            </w:r>
          </w:p>
          <w:p w14:paraId="5E7E3A5A" w14:textId="361A82B3" w:rsidR="00290981" w:rsidRPr="00290981" w:rsidRDefault="00290981" w:rsidP="00290981">
            <w:pPr>
              <w:spacing w:before="24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Klassisk musikk spilles i bakgrunnen. Læreren veileder i skriveprosessen. Elevene leverer teksten ved avslutningen av økta og får respons av læreren i etterkant.</w:t>
            </w:r>
          </w:p>
        </w:tc>
        <w:tc>
          <w:tcPr>
            <w:tcW w:w="1134" w:type="dxa"/>
            <w:shd w:val="clear" w:color="auto" w:fill="DBF4EB"/>
          </w:tcPr>
          <w:p w14:paraId="2B918190" w14:textId="3214D6D6" w:rsidR="00290981" w:rsidRPr="00290981" w:rsidRDefault="00290981" w:rsidP="00290981">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40 min</w:t>
            </w:r>
          </w:p>
        </w:tc>
        <w:tc>
          <w:tcPr>
            <w:tcW w:w="2835" w:type="dxa"/>
            <w:shd w:val="clear" w:color="auto" w:fill="DBF4EB"/>
          </w:tcPr>
          <w:p w14:paraId="64828DC8" w14:textId="71099680" w:rsidR="00290981" w:rsidRPr="00290981" w:rsidRDefault="00F876D6" w:rsidP="00290981">
            <w:pPr>
              <w:pStyle w:val="Listeavsnitt"/>
              <w:numPr>
                <w:ilvl w:val="0"/>
                <w:numId w:val="59"/>
              </w:num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5D5E54">
              <w:rPr>
                <w:rFonts w:ascii="Calibri" w:hAnsi="Calibri" w:cs="Calibri"/>
                <w:sz w:val="20"/>
                <w:szCs w:val="20"/>
              </w:rPr>
              <w:t>F</w:t>
            </w:r>
            <w:r w:rsidR="00290981" w:rsidRPr="00290981">
              <w:rPr>
                <w:rFonts w:ascii="Calibri" w:hAnsi="Calibri" w:cs="Calibri"/>
                <w:sz w:val="20"/>
                <w:szCs w:val="20"/>
              </w:rPr>
              <w:t xml:space="preserve">or å bruke erfaringer fra </w:t>
            </w:r>
            <w:r w:rsidR="00290981">
              <w:rPr>
                <w:rFonts w:ascii="Calibri" w:hAnsi="Calibri" w:cs="Calibri"/>
                <w:sz w:val="20"/>
                <w:szCs w:val="20"/>
              </w:rPr>
              <w:br/>
            </w:r>
            <w:r w:rsidR="00290981" w:rsidRPr="00290981">
              <w:rPr>
                <w:rFonts w:ascii="Calibri" w:hAnsi="Calibri" w:cs="Calibri"/>
                <w:sz w:val="20"/>
                <w:szCs w:val="20"/>
              </w:rPr>
              <w:t>Rigel i eget tekstarbeid</w:t>
            </w:r>
          </w:p>
          <w:p w14:paraId="08243640" w14:textId="77777777" w:rsidR="00290981" w:rsidRPr="00290981" w:rsidRDefault="00290981" w:rsidP="00290981">
            <w:pPr>
              <w:pStyle w:val="Listeavsnitt"/>
              <w:numPr>
                <w:ilvl w:val="0"/>
                <w:numId w:val="58"/>
              </w:num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04A8852E" w14:textId="77777777" w:rsidR="00F6793D" w:rsidRPr="003477DF" w:rsidRDefault="00F6793D">
      <w:pPr>
        <w:rPr>
          <w:rFonts w:ascii="Calibri" w:hAnsi="Calibri" w:cs="Calibri"/>
        </w:rPr>
      </w:pPr>
    </w:p>
    <w:sectPr w:rsidR="00F6793D" w:rsidRPr="003477DF" w:rsidSect="008E36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02DB2"/>
    <w:multiLevelType w:val="multilevel"/>
    <w:tmpl w:val="9F8EB8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51137A"/>
    <w:multiLevelType w:val="multilevel"/>
    <w:tmpl w:val="C402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C3CC5"/>
    <w:multiLevelType w:val="hybridMultilevel"/>
    <w:tmpl w:val="34CAB0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B096B2F"/>
    <w:multiLevelType w:val="hybridMultilevel"/>
    <w:tmpl w:val="058AF4CA"/>
    <w:lvl w:ilvl="0" w:tplc="98A0C58C">
      <w:start w:val="4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9" w15:restartNumberingAfterBreak="0">
    <w:nsid w:val="1C193230"/>
    <w:multiLevelType w:val="hybridMultilevel"/>
    <w:tmpl w:val="785E49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1F6F2B41"/>
    <w:multiLevelType w:val="multilevel"/>
    <w:tmpl w:val="BF5828D0"/>
    <w:lvl w:ilvl="0">
      <w:start w:val="1"/>
      <w:numFmt w:val="bullet"/>
      <w:lvlText w:val="­"/>
      <w:lvlJc w:val="left"/>
      <w:pPr>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F9A0916"/>
    <w:multiLevelType w:val="hybridMultilevel"/>
    <w:tmpl w:val="EDE030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21F15E89"/>
    <w:multiLevelType w:val="hybridMultilevel"/>
    <w:tmpl w:val="C734D11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234E1FDE"/>
    <w:multiLevelType w:val="multilevel"/>
    <w:tmpl w:val="63D2D0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95D7E26"/>
    <w:multiLevelType w:val="multilevel"/>
    <w:tmpl w:val="ADD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2B1166C2"/>
    <w:multiLevelType w:val="hybridMultilevel"/>
    <w:tmpl w:val="3CB44DFC"/>
    <w:lvl w:ilvl="0" w:tplc="5D62ED54">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17" w15:restartNumberingAfterBreak="0">
    <w:nsid w:val="2CB26BE5"/>
    <w:multiLevelType w:val="hybridMultilevel"/>
    <w:tmpl w:val="FF9A7F32"/>
    <w:lvl w:ilvl="0" w:tplc="08140001">
      <w:start w:val="1"/>
      <w:numFmt w:val="bullet"/>
      <w:lvlText w:val=""/>
      <w:lvlJc w:val="left"/>
      <w:pPr>
        <w:ind w:left="833" w:hanging="360"/>
      </w:pPr>
      <w:rPr>
        <w:rFonts w:ascii="Symbol" w:hAnsi="Symbol" w:hint="default"/>
      </w:rPr>
    </w:lvl>
    <w:lvl w:ilvl="1" w:tplc="08140003" w:tentative="1">
      <w:start w:val="1"/>
      <w:numFmt w:val="bullet"/>
      <w:lvlText w:val="o"/>
      <w:lvlJc w:val="left"/>
      <w:pPr>
        <w:ind w:left="1553" w:hanging="360"/>
      </w:pPr>
      <w:rPr>
        <w:rFonts w:ascii="Courier New" w:hAnsi="Courier New" w:cs="Courier New" w:hint="default"/>
      </w:rPr>
    </w:lvl>
    <w:lvl w:ilvl="2" w:tplc="08140005" w:tentative="1">
      <w:start w:val="1"/>
      <w:numFmt w:val="bullet"/>
      <w:lvlText w:val=""/>
      <w:lvlJc w:val="left"/>
      <w:pPr>
        <w:ind w:left="2273" w:hanging="360"/>
      </w:pPr>
      <w:rPr>
        <w:rFonts w:ascii="Wingdings" w:hAnsi="Wingdings" w:hint="default"/>
      </w:rPr>
    </w:lvl>
    <w:lvl w:ilvl="3" w:tplc="08140001" w:tentative="1">
      <w:start w:val="1"/>
      <w:numFmt w:val="bullet"/>
      <w:lvlText w:val=""/>
      <w:lvlJc w:val="left"/>
      <w:pPr>
        <w:ind w:left="2993" w:hanging="360"/>
      </w:pPr>
      <w:rPr>
        <w:rFonts w:ascii="Symbol" w:hAnsi="Symbol" w:hint="default"/>
      </w:rPr>
    </w:lvl>
    <w:lvl w:ilvl="4" w:tplc="08140003" w:tentative="1">
      <w:start w:val="1"/>
      <w:numFmt w:val="bullet"/>
      <w:lvlText w:val="o"/>
      <w:lvlJc w:val="left"/>
      <w:pPr>
        <w:ind w:left="3713" w:hanging="360"/>
      </w:pPr>
      <w:rPr>
        <w:rFonts w:ascii="Courier New" w:hAnsi="Courier New" w:cs="Courier New" w:hint="default"/>
      </w:rPr>
    </w:lvl>
    <w:lvl w:ilvl="5" w:tplc="08140005" w:tentative="1">
      <w:start w:val="1"/>
      <w:numFmt w:val="bullet"/>
      <w:lvlText w:val=""/>
      <w:lvlJc w:val="left"/>
      <w:pPr>
        <w:ind w:left="4433" w:hanging="360"/>
      </w:pPr>
      <w:rPr>
        <w:rFonts w:ascii="Wingdings" w:hAnsi="Wingdings" w:hint="default"/>
      </w:rPr>
    </w:lvl>
    <w:lvl w:ilvl="6" w:tplc="08140001" w:tentative="1">
      <w:start w:val="1"/>
      <w:numFmt w:val="bullet"/>
      <w:lvlText w:val=""/>
      <w:lvlJc w:val="left"/>
      <w:pPr>
        <w:ind w:left="5153" w:hanging="360"/>
      </w:pPr>
      <w:rPr>
        <w:rFonts w:ascii="Symbol" w:hAnsi="Symbol" w:hint="default"/>
      </w:rPr>
    </w:lvl>
    <w:lvl w:ilvl="7" w:tplc="08140003" w:tentative="1">
      <w:start w:val="1"/>
      <w:numFmt w:val="bullet"/>
      <w:lvlText w:val="o"/>
      <w:lvlJc w:val="left"/>
      <w:pPr>
        <w:ind w:left="5873" w:hanging="360"/>
      </w:pPr>
      <w:rPr>
        <w:rFonts w:ascii="Courier New" w:hAnsi="Courier New" w:cs="Courier New" w:hint="default"/>
      </w:rPr>
    </w:lvl>
    <w:lvl w:ilvl="8" w:tplc="08140005" w:tentative="1">
      <w:start w:val="1"/>
      <w:numFmt w:val="bullet"/>
      <w:lvlText w:val=""/>
      <w:lvlJc w:val="left"/>
      <w:pPr>
        <w:ind w:left="6593" w:hanging="360"/>
      </w:pPr>
      <w:rPr>
        <w:rFonts w:ascii="Wingdings" w:hAnsi="Wingdings" w:hint="default"/>
      </w:rPr>
    </w:lvl>
  </w:abstractNum>
  <w:abstractNum w:abstractNumId="18" w15:restartNumberingAfterBreak="0">
    <w:nsid w:val="31D44924"/>
    <w:multiLevelType w:val="hybridMultilevel"/>
    <w:tmpl w:val="1892EE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9" w15:restartNumberingAfterBreak="0">
    <w:nsid w:val="34AE47F9"/>
    <w:multiLevelType w:val="hybridMultilevel"/>
    <w:tmpl w:val="139EDF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5DC783A"/>
    <w:multiLevelType w:val="hybridMultilevel"/>
    <w:tmpl w:val="F0FC97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39246406"/>
    <w:multiLevelType w:val="hybridMultilevel"/>
    <w:tmpl w:val="113A2808"/>
    <w:lvl w:ilvl="0" w:tplc="0F80144C">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25"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A1334CA"/>
    <w:multiLevelType w:val="hybridMultilevel"/>
    <w:tmpl w:val="493623C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15:restartNumberingAfterBreak="0">
    <w:nsid w:val="3D0E059F"/>
    <w:multiLevelType w:val="hybridMultilevel"/>
    <w:tmpl w:val="A124498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8" w15:restartNumberingAfterBreak="0">
    <w:nsid w:val="3D466961"/>
    <w:multiLevelType w:val="hybridMultilevel"/>
    <w:tmpl w:val="689450F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15:restartNumberingAfterBreak="0">
    <w:nsid w:val="3D98201C"/>
    <w:multiLevelType w:val="hybridMultilevel"/>
    <w:tmpl w:val="48F2FD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0"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2" w15:restartNumberingAfterBreak="0">
    <w:nsid w:val="409439FD"/>
    <w:multiLevelType w:val="hybridMultilevel"/>
    <w:tmpl w:val="4A4492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3"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44AC4534"/>
    <w:multiLevelType w:val="hybridMultilevel"/>
    <w:tmpl w:val="41E2D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45A805E8"/>
    <w:multiLevelType w:val="hybridMultilevel"/>
    <w:tmpl w:val="9F7A8A9E"/>
    <w:lvl w:ilvl="0" w:tplc="4F2CD936">
      <w:start w:val="5"/>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37" w15:restartNumberingAfterBreak="0">
    <w:nsid w:val="465166E3"/>
    <w:multiLevelType w:val="hybridMultilevel"/>
    <w:tmpl w:val="AE2664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8" w15:restartNumberingAfterBreak="0">
    <w:nsid w:val="4AC7078A"/>
    <w:multiLevelType w:val="hybridMultilevel"/>
    <w:tmpl w:val="F2F0820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9" w15:restartNumberingAfterBreak="0">
    <w:nsid w:val="4B565C92"/>
    <w:multiLevelType w:val="hybridMultilevel"/>
    <w:tmpl w:val="153E5E2C"/>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0"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4D127FE3"/>
    <w:multiLevelType w:val="hybridMultilevel"/>
    <w:tmpl w:val="3F6EF29C"/>
    <w:lvl w:ilvl="0" w:tplc="AD5C2246">
      <w:start w:val="40"/>
      <w:numFmt w:val="decimal"/>
      <w:lvlText w:val="%1"/>
      <w:lvlJc w:val="left"/>
      <w:pPr>
        <w:ind w:left="833" w:hanging="360"/>
      </w:pPr>
      <w:rPr>
        <w:rFonts w:hint="default"/>
      </w:r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42" w15:restartNumberingAfterBreak="0">
    <w:nsid w:val="4EA72214"/>
    <w:multiLevelType w:val="hybridMultilevel"/>
    <w:tmpl w:val="3BD47FBE"/>
    <w:lvl w:ilvl="0" w:tplc="0180F2DA">
      <w:numFmt w:val="bullet"/>
      <w:lvlText w:val="-"/>
      <w:lvlJc w:val="left"/>
      <w:pPr>
        <w:ind w:left="720" w:hanging="360"/>
      </w:pPr>
      <w:rPr>
        <w:rFonts w:ascii="Times New Roman" w:eastAsiaTheme="minorHAnsi"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5C53250D"/>
    <w:multiLevelType w:val="multilevel"/>
    <w:tmpl w:val="17C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5DA144A4"/>
    <w:multiLevelType w:val="hybridMultilevel"/>
    <w:tmpl w:val="2ABA81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0"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1"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617D5621"/>
    <w:multiLevelType w:val="hybridMultilevel"/>
    <w:tmpl w:val="3754067C"/>
    <w:lvl w:ilvl="0" w:tplc="9EA46536">
      <w:start w:val="1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53" w15:restartNumberingAfterBreak="0">
    <w:nsid w:val="67600CDF"/>
    <w:multiLevelType w:val="multilevel"/>
    <w:tmpl w:val="3FB0B424"/>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6AB56796"/>
    <w:multiLevelType w:val="multilevel"/>
    <w:tmpl w:val="4044E7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5"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78441C82"/>
    <w:multiLevelType w:val="multilevel"/>
    <w:tmpl w:val="DFAEB2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7B141254"/>
    <w:multiLevelType w:val="hybridMultilevel"/>
    <w:tmpl w:val="47F270C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8"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21"/>
  </w:num>
  <w:num w:numId="2" w16cid:durableId="972056895">
    <w:abstractNumId w:val="51"/>
  </w:num>
  <w:num w:numId="3" w16cid:durableId="1141003241">
    <w:abstractNumId w:val="1"/>
  </w:num>
  <w:num w:numId="4" w16cid:durableId="849757359">
    <w:abstractNumId w:val="34"/>
  </w:num>
  <w:num w:numId="5" w16cid:durableId="1763603536">
    <w:abstractNumId w:val="55"/>
  </w:num>
  <w:num w:numId="6" w16cid:durableId="368797140">
    <w:abstractNumId w:val="33"/>
  </w:num>
  <w:num w:numId="7" w16cid:durableId="339309858">
    <w:abstractNumId w:val="44"/>
  </w:num>
  <w:num w:numId="8" w16cid:durableId="920716930">
    <w:abstractNumId w:val="48"/>
  </w:num>
  <w:num w:numId="9" w16cid:durableId="519665072">
    <w:abstractNumId w:val="30"/>
  </w:num>
  <w:num w:numId="10" w16cid:durableId="1431513332">
    <w:abstractNumId w:val="40"/>
  </w:num>
  <w:num w:numId="11" w16cid:durableId="319819381">
    <w:abstractNumId w:val="23"/>
  </w:num>
  <w:num w:numId="12" w16cid:durableId="489365176">
    <w:abstractNumId w:val="20"/>
  </w:num>
  <w:num w:numId="13" w16cid:durableId="1112818395">
    <w:abstractNumId w:val="58"/>
  </w:num>
  <w:num w:numId="14" w16cid:durableId="256325999">
    <w:abstractNumId w:val="3"/>
  </w:num>
  <w:num w:numId="15" w16cid:durableId="2113888479">
    <w:abstractNumId w:val="4"/>
  </w:num>
  <w:num w:numId="16" w16cid:durableId="1765415122">
    <w:abstractNumId w:val="45"/>
  </w:num>
  <w:num w:numId="17" w16cid:durableId="1386485555">
    <w:abstractNumId w:val="25"/>
  </w:num>
  <w:num w:numId="18" w16cid:durableId="1531648740">
    <w:abstractNumId w:val="46"/>
  </w:num>
  <w:num w:numId="19" w16cid:durableId="122775060">
    <w:abstractNumId w:val="43"/>
  </w:num>
  <w:num w:numId="20" w16cid:durableId="1992320156">
    <w:abstractNumId w:val="0"/>
  </w:num>
  <w:num w:numId="21" w16cid:durableId="821849535">
    <w:abstractNumId w:val="7"/>
  </w:num>
  <w:num w:numId="22" w16cid:durableId="848063599">
    <w:abstractNumId w:val="31"/>
  </w:num>
  <w:num w:numId="23" w16cid:durableId="511575013">
    <w:abstractNumId w:val="15"/>
  </w:num>
  <w:num w:numId="24" w16cid:durableId="1984772311">
    <w:abstractNumId w:val="50"/>
  </w:num>
  <w:num w:numId="25" w16cid:durableId="473062082">
    <w:abstractNumId w:val="9"/>
  </w:num>
  <w:num w:numId="26" w16cid:durableId="225607544">
    <w:abstractNumId w:val="5"/>
  </w:num>
  <w:num w:numId="27" w16cid:durableId="1452241368">
    <w:abstractNumId w:val="29"/>
  </w:num>
  <w:num w:numId="28" w16cid:durableId="973217410">
    <w:abstractNumId w:val="14"/>
  </w:num>
  <w:num w:numId="29" w16cid:durableId="1562669404">
    <w:abstractNumId w:val="17"/>
  </w:num>
  <w:num w:numId="30" w16cid:durableId="518547001">
    <w:abstractNumId w:val="54"/>
  </w:num>
  <w:num w:numId="31" w16cid:durableId="1079017325">
    <w:abstractNumId w:val="39"/>
  </w:num>
  <w:num w:numId="32" w16cid:durableId="526407949">
    <w:abstractNumId w:val="42"/>
  </w:num>
  <w:num w:numId="33" w16cid:durableId="1745420761">
    <w:abstractNumId w:val="47"/>
  </w:num>
  <w:num w:numId="34" w16cid:durableId="1439833680">
    <w:abstractNumId w:val="13"/>
  </w:num>
  <w:num w:numId="35" w16cid:durableId="1825245026">
    <w:abstractNumId w:val="57"/>
  </w:num>
  <w:num w:numId="36" w16cid:durableId="733241533">
    <w:abstractNumId w:val="2"/>
  </w:num>
  <w:num w:numId="37" w16cid:durableId="151874451">
    <w:abstractNumId w:val="26"/>
  </w:num>
  <w:num w:numId="38" w16cid:durableId="298997784">
    <w:abstractNumId w:val="56"/>
  </w:num>
  <w:num w:numId="39" w16cid:durableId="1364675990">
    <w:abstractNumId w:val="28"/>
  </w:num>
  <w:num w:numId="40" w16cid:durableId="1225485093">
    <w:abstractNumId w:val="35"/>
  </w:num>
  <w:num w:numId="41" w16cid:durableId="1979647401">
    <w:abstractNumId w:val="38"/>
  </w:num>
  <w:num w:numId="42" w16cid:durableId="216860138">
    <w:abstractNumId w:val="10"/>
  </w:num>
  <w:num w:numId="43" w16cid:durableId="1117748628">
    <w:abstractNumId w:val="53"/>
  </w:num>
  <w:num w:numId="44" w16cid:durableId="1623262440">
    <w:abstractNumId w:val="49"/>
  </w:num>
  <w:num w:numId="45" w16cid:durableId="1539124201">
    <w:abstractNumId w:val="32"/>
  </w:num>
  <w:num w:numId="46" w16cid:durableId="1687291311">
    <w:abstractNumId w:val="8"/>
  </w:num>
  <w:num w:numId="47" w16cid:durableId="1242060444">
    <w:abstractNumId w:val="41"/>
  </w:num>
  <w:num w:numId="48" w16cid:durableId="1487091606">
    <w:abstractNumId w:val="37"/>
  </w:num>
  <w:num w:numId="49" w16cid:durableId="2080326541">
    <w:abstractNumId w:val="22"/>
  </w:num>
  <w:num w:numId="50" w16cid:durableId="2067146171">
    <w:abstractNumId w:val="36"/>
  </w:num>
  <w:num w:numId="51" w16cid:durableId="1196624437">
    <w:abstractNumId w:val="19"/>
  </w:num>
  <w:num w:numId="52" w16cid:durableId="70785099">
    <w:abstractNumId w:val="12"/>
  </w:num>
  <w:num w:numId="53" w16cid:durableId="1990090829">
    <w:abstractNumId w:val="18"/>
  </w:num>
  <w:num w:numId="54" w16cid:durableId="19598156">
    <w:abstractNumId w:val="24"/>
  </w:num>
  <w:num w:numId="55" w16cid:durableId="766467739">
    <w:abstractNumId w:val="11"/>
  </w:num>
  <w:num w:numId="56" w16cid:durableId="505051865">
    <w:abstractNumId w:val="16"/>
  </w:num>
  <w:num w:numId="57" w16cid:durableId="400253216">
    <w:abstractNumId w:val="52"/>
  </w:num>
  <w:num w:numId="58" w16cid:durableId="473109712">
    <w:abstractNumId w:val="6"/>
  </w:num>
  <w:num w:numId="59" w16cid:durableId="9294329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77519"/>
    <w:rsid w:val="000F6231"/>
    <w:rsid w:val="000F6CBA"/>
    <w:rsid w:val="00157D63"/>
    <w:rsid w:val="00290981"/>
    <w:rsid w:val="00302975"/>
    <w:rsid w:val="003207B9"/>
    <w:rsid w:val="003477DF"/>
    <w:rsid w:val="00381482"/>
    <w:rsid w:val="004C5944"/>
    <w:rsid w:val="00522BB7"/>
    <w:rsid w:val="00565AF2"/>
    <w:rsid w:val="005B2578"/>
    <w:rsid w:val="005D5E54"/>
    <w:rsid w:val="00652512"/>
    <w:rsid w:val="006A023E"/>
    <w:rsid w:val="0079007B"/>
    <w:rsid w:val="008A5B16"/>
    <w:rsid w:val="008E363A"/>
    <w:rsid w:val="00973D9B"/>
    <w:rsid w:val="00A61E9A"/>
    <w:rsid w:val="00AD6551"/>
    <w:rsid w:val="00AF58B0"/>
    <w:rsid w:val="00B30AF7"/>
    <w:rsid w:val="00B55BC0"/>
    <w:rsid w:val="00B85922"/>
    <w:rsid w:val="00BC2A6D"/>
    <w:rsid w:val="00CA06C8"/>
    <w:rsid w:val="00CA334A"/>
    <w:rsid w:val="00D06F0B"/>
    <w:rsid w:val="00D337F4"/>
    <w:rsid w:val="00DC1E52"/>
    <w:rsid w:val="00DE79F5"/>
    <w:rsid w:val="00EF23A7"/>
    <w:rsid w:val="00EF34FF"/>
    <w:rsid w:val="00F27979"/>
    <w:rsid w:val="00F35A07"/>
    <w:rsid w:val="00F6793D"/>
    <w:rsid w:val="00F876D6"/>
    <w:rsid w:val="00FD0C8B"/>
    <w:rsid w:val="00FE1D62"/>
    <w:rsid w:val="00FF16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semiHidden/>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1111</Words>
  <Characters>5892</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11</cp:revision>
  <dcterms:created xsi:type="dcterms:W3CDTF">2024-12-27T09:31:00Z</dcterms:created>
  <dcterms:modified xsi:type="dcterms:W3CDTF">2025-05-06T11:36:00Z</dcterms:modified>
</cp:coreProperties>
</file>