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A060A" w14:textId="689D7495" w:rsidR="003F6372" w:rsidRPr="003F6372" w:rsidRDefault="000C1046" w:rsidP="003F6372">
      <w:pPr>
        <w:pStyle w:val="NormalWeb"/>
        <w:shd w:val="clear" w:color="auto" w:fill="FFFFFF"/>
        <w:spacing w:before="0" w:beforeAutospacing="0" w:after="0" w:afterAutospacing="0"/>
        <w:rPr>
          <w:rFonts w:ascii="Titillium Web" w:hAnsi="Titillium Web"/>
          <w:i/>
          <w:iCs/>
          <w:color w:val="333333"/>
          <w:sz w:val="28"/>
          <w:szCs w:val="28"/>
        </w:rPr>
      </w:pPr>
      <w:r>
        <w:rPr>
          <w:rFonts w:ascii="Titillium Web" w:hAnsi="Titillium Web"/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DBC327D" wp14:editId="1A5BD904">
            <wp:simplePos x="0" y="0"/>
            <wp:positionH relativeFrom="column">
              <wp:posOffset>-626745</wp:posOffset>
            </wp:positionH>
            <wp:positionV relativeFrom="paragraph">
              <wp:posOffset>-639445</wp:posOffset>
            </wp:positionV>
            <wp:extent cx="7012940" cy="9918700"/>
            <wp:effectExtent l="0" t="0" r="0" b="0"/>
            <wp:wrapTopAndBottom/>
            <wp:docPr id="1975598110" name="Bilde 1" descr="Et bilde som inneholder tekst, tegnefilm, klær, plaka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598110" name="Bilde 1" descr="Et bilde som inneholder tekst, tegnefilm, klær, plakat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2940" cy="991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71038C" w14:textId="66A1CF60" w:rsidR="000C1046" w:rsidRPr="003F6372" w:rsidRDefault="000C1046" w:rsidP="000C1046">
      <w:pPr>
        <w:pStyle w:val="NormalWeb"/>
        <w:shd w:val="clear" w:color="auto" w:fill="FFFFFF"/>
        <w:spacing w:before="0" w:beforeAutospacing="0" w:after="0" w:afterAutospacing="0"/>
        <w:rPr>
          <w:rFonts w:ascii="Titillium Web" w:hAnsi="Titillium Web"/>
          <w:i/>
          <w:iCs/>
          <w:color w:val="333333"/>
          <w:sz w:val="28"/>
          <w:szCs w:val="28"/>
        </w:rPr>
      </w:pPr>
      <w:r>
        <w:rPr>
          <w:rStyle w:val="Sterk"/>
          <w:rFonts w:ascii="Titillium Web" w:hAnsi="Titillium Web"/>
          <w:color w:val="333333"/>
          <w:sz w:val="28"/>
          <w:szCs w:val="28"/>
        </w:rPr>
        <w:lastRenderedPageBreak/>
        <w:t>L</w:t>
      </w:r>
      <w:r w:rsidRPr="003F6372">
        <w:rPr>
          <w:rStyle w:val="Sterk"/>
          <w:rFonts w:ascii="Titillium Web" w:hAnsi="Titillium Web"/>
          <w:color w:val="333333"/>
          <w:sz w:val="28"/>
          <w:szCs w:val="28"/>
        </w:rPr>
        <w:t xml:space="preserve">ytte/seer -bestilling til </w:t>
      </w:r>
      <w:r w:rsidRPr="003F6372">
        <w:rPr>
          <w:rStyle w:val="Sterk"/>
          <w:rFonts w:ascii="Titillium Web" w:hAnsi="Titillium Web"/>
          <w:i/>
          <w:iCs/>
          <w:color w:val="333333"/>
          <w:sz w:val="28"/>
          <w:szCs w:val="28"/>
        </w:rPr>
        <w:t>Dumbo</w:t>
      </w:r>
    </w:p>
    <w:p w14:paraId="188083A0" w14:textId="77777777" w:rsidR="000C1046" w:rsidRDefault="000C1046" w:rsidP="003F6372">
      <w:pPr>
        <w:pStyle w:val="NormalWeb"/>
        <w:shd w:val="clear" w:color="auto" w:fill="FFFFFF"/>
        <w:spacing w:before="0" w:beforeAutospacing="0" w:after="0" w:afterAutospacing="0"/>
        <w:rPr>
          <w:rFonts w:ascii="Titillium Web" w:hAnsi="Titillium Web"/>
          <w:color w:val="333333"/>
          <w:sz w:val="22"/>
          <w:szCs w:val="22"/>
        </w:rPr>
      </w:pPr>
    </w:p>
    <w:p w14:paraId="6CA69D93" w14:textId="02733337" w:rsidR="003F6372" w:rsidRPr="003F6372" w:rsidRDefault="003F6372" w:rsidP="003F6372">
      <w:pPr>
        <w:pStyle w:val="NormalWeb"/>
        <w:shd w:val="clear" w:color="auto" w:fill="FFFFFF"/>
        <w:spacing w:before="0" w:beforeAutospacing="0" w:after="0" w:afterAutospacing="0"/>
        <w:rPr>
          <w:rFonts w:ascii="Titillium Web" w:hAnsi="Titillium Web"/>
          <w:color w:val="333333"/>
          <w:sz w:val="22"/>
          <w:szCs w:val="22"/>
        </w:rPr>
      </w:pPr>
      <w:r w:rsidRPr="003F6372">
        <w:rPr>
          <w:rFonts w:ascii="Titillium Web" w:hAnsi="Titillium Web"/>
          <w:color w:val="333333"/>
          <w:sz w:val="22"/>
          <w:szCs w:val="22"/>
        </w:rPr>
        <w:t>Finn bevis på at handlingen i filmen finner sted rundt 1920. Skriv ned en liste over ting du hører og ser i filmen som beviser dette.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77"/>
        <w:gridCol w:w="3385"/>
      </w:tblGrid>
      <w:tr w:rsidR="003F6372" w:rsidRPr="003F6372" w14:paraId="29902A10" w14:textId="77777777" w:rsidTr="003F6372">
        <w:tc>
          <w:tcPr>
            <w:tcW w:w="5778" w:type="dxa"/>
          </w:tcPr>
          <w:p w14:paraId="2467780F" w14:textId="78C25EA4" w:rsidR="003F6372" w:rsidRP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2"/>
                <w:szCs w:val="22"/>
              </w:rPr>
            </w:pPr>
            <w:r w:rsidRPr="003F6372">
              <w:rPr>
                <w:rFonts w:ascii="Titillium Web" w:hAnsi="Titillium Web"/>
                <w:color w:val="333333"/>
                <w:sz w:val="22"/>
                <w:szCs w:val="22"/>
              </w:rPr>
              <w:t>Liste over noe du ser eller hører som beviser at filmen utspiller seg rundt 1920</w:t>
            </w:r>
          </w:p>
        </w:tc>
        <w:tc>
          <w:tcPr>
            <w:tcW w:w="3434" w:type="dxa"/>
          </w:tcPr>
          <w:p w14:paraId="307592DE" w14:textId="6DB0AE6C" w:rsidR="003F6372" w:rsidRP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2"/>
                <w:szCs w:val="22"/>
              </w:rPr>
            </w:pPr>
            <w:r w:rsidRPr="003F6372">
              <w:rPr>
                <w:rFonts w:ascii="Titillium Web" w:hAnsi="Titillium Web"/>
                <w:color w:val="333333"/>
                <w:sz w:val="22"/>
                <w:szCs w:val="22"/>
              </w:rPr>
              <w:t>Ev utdypet forklaring</w:t>
            </w:r>
          </w:p>
        </w:tc>
      </w:tr>
      <w:tr w:rsidR="003F6372" w14:paraId="45E9424D" w14:textId="77777777" w:rsidTr="003F6372">
        <w:tc>
          <w:tcPr>
            <w:tcW w:w="5778" w:type="dxa"/>
          </w:tcPr>
          <w:p w14:paraId="41FD47EC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1AAA725E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  <w:tc>
          <w:tcPr>
            <w:tcW w:w="3434" w:type="dxa"/>
          </w:tcPr>
          <w:p w14:paraId="17F24FBA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3F6372" w14:paraId="19714FB3" w14:textId="77777777" w:rsidTr="003F6372">
        <w:tc>
          <w:tcPr>
            <w:tcW w:w="5778" w:type="dxa"/>
          </w:tcPr>
          <w:p w14:paraId="696EFAB4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20A15280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  <w:tc>
          <w:tcPr>
            <w:tcW w:w="3434" w:type="dxa"/>
          </w:tcPr>
          <w:p w14:paraId="67E6B9C3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3F6372" w14:paraId="72B317B1" w14:textId="77777777" w:rsidTr="003F6372">
        <w:tc>
          <w:tcPr>
            <w:tcW w:w="5778" w:type="dxa"/>
          </w:tcPr>
          <w:p w14:paraId="2073A483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2B0B420C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  <w:tc>
          <w:tcPr>
            <w:tcW w:w="3434" w:type="dxa"/>
          </w:tcPr>
          <w:p w14:paraId="69F18CCA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3F6372" w14:paraId="09387882" w14:textId="77777777" w:rsidTr="003F6372">
        <w:tc>
          <w:tcPr>
            <w:tcW w:w="5778" w:type="dxa"/>
          </w:tcPr>
          <w:p w14:paraId="7993DF9C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5BA0DA3C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  <w:tc>
          <w:tcPr>
            <w:tcW w:w="3434" w:type="dxa"/>
          </w:tcPr>
          <w:p w14:paraId="44E1103B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3F6372" w14:paraId="7C17CA3E" w14:textId="77777777" w:rsidTr="003F6372">
        <w:tc>
          <w:tcPr>
            <w:tcW w:w="5778" w:type="dxa"/>
          </w:tcPr>
          <w:p w14:paraId="611FE626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5673DB3B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  <w:tc>
          <w:tcPr>
            <w:tcW w:w="3434" w:type="dxa"/>
          </w:tcPr>
          <w:p w14:paraId="35AE55A1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3F6372" w14:paraId="2C4875C1" w14:textId="77777777" w:rsidTr="003F6372">
        <w:tc>
          <w:tcPr>
            <w:tcW w:w="5778" w:type="dxa"/>
          </w:tcPr>
          <w:p w14:paraId="1E659230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37B694AD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  <w:tc>
          <w:tcPr>
            <w:tcW w:w="3434" w:type="dxa"/>
          </w:tcPr>
          <w:p w14:paraId="727276E7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3F6372" w14:paraId="5A5312E6" w14:textId="77777777" w:rsidTr="003F6372">
        <w:tc>
          <w:tcPr>
            <w:tcW w:w="5778" w:type="dxa"/>
          </w:tcPr>
          <w:p w14:paraId="303B1C9E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72DA2E13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  <w:tc>
          <w:tcPr>
            <w:tcW w:w="3434" w:type="dxa"/>
          </w:tcPr>
          <w:p w14:paraId="37267B40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3F6372" w14:paraId="4D5CB05D" w14:textId="77777777" w:rsidTr="003F6372">
        <w:tc>
          <w:tcPr>
            <w:tcW w:w="5778" w:type="dxa"/>
          </w:tcPr>
          <w:p w14:paraId="479FB22C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4008FACA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  <w:tc>
          <w:tcPr>
            <w:tcW w:w="3434" w:type="dxa"/>
          </w:tcPr>
          <w:p w14:paraId="3389ED2D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3F6372" w14:paraId="69B2BF74" w14:textId="77777777" w:rsidTr="003F6372">
        <w:tc>
          <w:tcPr>
            <w:tcW w:w="5778" w:type="dxa"/>
          </w:tcPr>
          <w:p w14:paraId="4328B256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77E6B187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  <w:tc>
          <w:tcPr>
            <w:tcW w:w="3434" w:type="dxa"/>
          </w:tcPr>
          <w:p w14:paraId="68358EC3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3F6372" w14:paraId="147BB4A4" w14:textId="77777777" w:rsidTr="003F6372">
        <w:tc>
          <w:tcPr>
            <w:tcW w:w="5778" w:type="dxa"/>
          </w:tcPr>
          <w:p w14:paraId="589090EA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0967C592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  <w:tc>
          <w:tcPr>
            <w:tcW w:w="3434" w:type="dxa"/>
          </w:tcPr>
          <w:p w14:paraId="6D133240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3F6372" w14:paraId="1A5D1032" w14:textId="77777777" w:rsidTr="003F6372">
        <w:tc>
          <w:tcPr>
            <w:tcW w:w="5778" w:type="dxa"/>
          </w:tcPr>
          <w:p w14:paraId="4CDD4019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68CDC6ED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  <w:tc>
          <w:tcPr>
            <w:tcW w:w="3434" w:type="dxa"/>
          </w:tcPr>
          <w:p w14:paraId="395559A6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3F6372" w14:paraId="737ED23C" w14:textId="77777777" w:rsidTr="003F6372">
        <w:tc>
          <w:tcPr>
            <w:tcW w:w="5778" w:type="dxa"/>
          </w:tcPr>
          <w:p w14:paraId="58C74704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7F430E4D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  <w:tc>
          <w:tcPr>
            <w:tcW w:w="3434" w:type="dxa"/>
          </w:tcPr>
          <w:p w14:paraId="4A888C65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3F6372" w14:paraId="73E524F6" w14:textId="77777777" w:rsidTr="003F6372">
        <w:tc>
          <w:tcPr>
            <w:tcW w:w="5778" w:type="dxa"/>
          </w:tcPr>
          <w:p w14:paraId="1D1E23BD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635435F1" w14:textId="573FC014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  <w:tc>
          <w:tcPr>
            <w:tcW w:w="3434" w:type="dxa"/>
          </w:tcPr>
          <w:p w14:paraId="30A638FE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3F6372" w14:paraId="0C422F2A" w14:textId="77777777" w:rsidTr="003F6372">
        <w:tc>
          <w:tcPr>
            <w:tcW w:w="5778" w:type="dxa"/>
          </w:tcPr>
          <w:p w14:paraId="4DA2083E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38C7F684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  <w:tc>
          <w:tcPr>
            <w:tcW w:w="3434" w:type="dxa"/>
          </w:tcPr>
          <w:p w14:paraId="6A48F740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3F6372" w14:paraId="1F132B5C" w14:textId="77777777" w:rsidTr="003F6372">
        <w:tc>
          <w:tcPr>
            <w:tcW w:w="5778" w:type="dxa"/>
          </w:tcPr>
          <w:p w14:paraId="2E3E143F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23847D7E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  <w:tc>
          <w:tcPr>
            <w:tcW w:w="3434" w:type="dxa"/>
          </w:tcPr>
          <w:p w14:paraId="2CCF12DB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3F6372" w14:paraId="092846FA" w14:textId="77777777" w:rsidTr="003F6372">
        <w:tc>
          <w:tcPr>
            <w:tcW w:w="5778" w:type="dxa"/>
          </w:tcPr>
          <w:p w14:paraId="79B7AFCC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0464FB6D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  <w:tc>
          <w:tcPr>
            <w:tcW w:w="3434" w:type="dxa"/>
          </w:tcPr>
          <w:p w14:paraId="310E3587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3F6372" w14:paraId="70E36CD9" w14:textId="77777777" w:rsidTr="003F6372">
        <w:tc>
          <w:tcPr>
            <w:tcW w:w="5778" w:type="dxa"/>
          </w:tcPr>
          <w:p w14:paraId="587555A2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580320AA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  <w:tc>
          <w:tcPr>
            <w:tcW w:w="3434" w:type="dxa"/>
          </w:tcPr>
          <w:p w14:paraId="0B08EFC7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3F6372" w14:paraId="01927AB9" w14:textId="77777777" w:rsidTr="003F6372">
        <w:tc>
          <w:tcPr>
            <w:tcW w:w="5778" w:type="dxa"/>
          </w:tcPr>
          <w:p w14:paraId="3C9A7CC2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02409589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  <w:tc>
          <w:tcPr>
            <w:tcW w:w="3434" w:type="dxa"/>
          </w:tcPr>
          <w:p w14:paraId="02B55535" w14:textId="77777777" w:rsidR="003F6372" w:rsidRDefault="003F6372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</w:tbl>
    <w:p w14:paraId="4EF7F87A" w14:textId="77777777" w:rsidR="003F6372" w:rsidRDefault="003F6372" w:rsidP="003F6372">
      <w:pPr>
        <w:pStyle w:val="NormalWeb"/>
        <w:shd w:val="clear" w:color="auto" w:fill="FFFFFF"/>
        <w:spacing w:before="0" w:beforeAutospacing="0" w:after="0" w:afterAutospacing="0"/>
        <w:rPr>
          <w:rFonts w:ascii="Titillium Web" w:hAnsi="Titillium Web"/>
          <w:color w:val="333333"/>
          <w:sz w:val="21"/>
          <w:szCs w:val="21"/>
        </w:rPr>
      </w:pPr>
    </w:p>
    <w:p w14:paraId="1A0445B3" w14:textId="69EB58BD" w:rsidR="003F6372" w:rsidRPr="003F6372" w:rsidRDefault="003F6372" w:rsidP="003F6372">
      <w:pPr>
        <w:pStyle w:val="NormalWeb"/>
        <w:shd w:val="clear" w:color="auto" w:fill="FFFFFF"/>
        <w:spacing w:before="0" w:beforeAutospacing="0" w:after="0" w:afterAutospacing="0"/>
        <w:rPr>
          <w:rFonts w:ascii="Titillium Web" w:hAnsi="Titillium Web"/>
          <w:color w:val="333333"/>
          <w:sz w:val="28"/>
          <w:szCs w:val="28"/>
        </w:rPr>
      </w:pPr>
      <w:r w:rsidRPr="003F6372">
        <w:rPr>
          <w:rStyle w:val="Sterk"/>
          <w:rFonts w:ascii="Titillium Web" w:hAnsi="Titillium Web"/>
          <w:color w:val="333333"/>
          <w:sz w:val="28"/>
          <w:szCs w:val="28"/>
        </w:rPr>
        <w:t xml:space="preserve">Lytte/seer- bestilling til </w:t>
      </w:r>
      <w:r w:rsidRPr="003F6372">
        <w:rPr>
          <w:rStyle w:val="Sterk"/>
          <w:rFonts w:ascii="Titillium Web" w:hAnsi="Titillium Web"/>
          <w:i/>
          <w:iCs/>
          <w:color w:val="333333"/>
          <w:sz w:val="28"/>
          <w:szCs w:val="28"/>
        </w:rPr>
        <w:t>Kloven som rett og slett ikke var særlig morsom</w:t>
      </w:r>
    </w:p>
    <w:p w14:paraId="30F2B4A7" w14:textId="7B846CC1" w:rsidR="003F6372" w:rsidRDefault="003F6372" w:rsidP="003F637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Titillium Web" w:hAnsi="Titillium Web"/>
          <w:color w:val="333333"/>
          <w:sz w:val="21"/>
          <w:szCs w:val="21"/>
        </w:rPr>
      </w:pPr>
      <w:r>
        <w:rPr>
          <w:rFonts w:ascii="Titillium Web" w:hAnsi="Titillium Web"/>
          <w:color w:val="333333"/>
          <w:sz w:val="21"/>
          <w:szCs w:val="21"/>
        </w:rPr>
        <w:t xml:space="preserve">Hva kan du si om sirkuset (mennesker, steder, farger, lukter, smaker, stemning, dyr, </w:t>
      </w:r>
      <w:r w:rsidR="00577C70">
        <w:rPr>
          <w:rFonts w:ascii="Titillium Web" w:hAnsi="Titillium Web"/>
          <w:color w:val="333333"/>
          <w:sz w:val="21"/>
          <w:szCs w:val="21"/>
        </w:rPr>
        <w:t>aktiviteter og</w:t>
      </w:r>
      <w:r>
        <w:rPr>
          <w:rFonts w:ascii="Titillium Web" w:hAnsi="Titillium Web"/>
          <w:color w:val="333333"/>
          <w:sz w:val="21"/>
          <w:szCs w:val="21"/>
        </w:rPr>
        <w:t xml:space="preserve"> samtaler)</w:t>
      </w:r>
    </w:p>
    <w:p w14:paraId="721C54ED" w14:textId="77777777" w:rsidR="003F6372" w:rsidRDefault="003F6372" w:rsidP="003F6372">
      <w:pPr>
        <w:pStyle w:val="NormalWeb"/>
        <w:shd w:val="clear" w:color="auto" w:fill="FFFFFF"/>
        <w:spacing w:before="0" w:beforeAutospacing="0" w:after="0" w:afterAutospacing="0"/>
        <w:rPr>
          <w:rFonts w:ascii="Titillium Web" w:hAnsi="Titillium Web"/>
          <w:color w:val="333333"/>
          <w:sz w:val="21"/>
          <w:szCs w:val="2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97"/>
        <w:gridCol w:w="7265"/>
      </w:tblGrid>
      <w:tr w:rsidR="00577C70" w14:paraId="4D99B193" w14:textId="77777777" w:rsidTr="00577C70">
        <w:tc>
          <w:tcPr>
            <w:tcW w:w="1809" w:type="dxa"/>
          </w:tcPr>
          <w:p w14:paraId="3068F935" w14:textId="5A8482AA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Mennesker</w:t>
            </w:r>
          </w:p>
        </w:tc>
        <w:tc>
          <w:tcPr>
            <w:tcW w:w="7403" w:type="dxa"/>
          </w:tcPr>
          <w:p w14:paraId="1AC32932" w14:textId="77777777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5146D102" w14:textId="77777777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462D2964" w14:textId="77777777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577C70" w14:paraId="16B0617D" w14:textId="77777777" w:rsidTr="00577C70">
        <w:tc>
          <w:tcPr>
            <w:tcW w:w="1809" w:type="dxa"/>
          </w:tcPr>
          <w:p w14:paraId="1C3E42D9" w14:textId="251C8FFE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Steder</w:t>
            </w:r>
          </w:p>
        </w:tc>
        <w:tc>
          <w:tcPr>
            <w:tcW w:w="7403" w:type="dxa"/>
          </w:tcPr>
          <w:p w14:paraId="2440B536" w14:textId="77777777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76F03B4C" w14:textId="77777777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1B974EA2" w14:textId="77777777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577C70" w14:paraId="1EE02BAD" w14:textId="77777777" w:rsidTr="00577C70">
        <w:tc>
          <w:tcPr>
            <w:tcW w:w="1809" w:type="dxa"/>
          </w:tcPr>
          <w:p w14:paraId="0798BA93" w14:textId="6CC65FAC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Farger</w:t>
            </w:r>
          </w:p>
        </w:tc>
        <w:tc>
          <w:tcPr>
            <w:tcW w:w="7403" w:type="dxa"/>
          </w:tcPr>
          <w:p w14:paraId="537954FD" w14:textId="77777777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670521A0" w14:textId="77777777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093A5BCB" w14:textId="77777777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577C70" w14:paraId="698303D1" w14:textId="77777777" w:rsidTr="00577C70">
        <w:tc>
          <w:tcPr>
            <w:tcW w:w="1809" w:type="dxa"/>
          </w:tcPr>
          <w:p w14:paraId="18F856C7" w14:textId="205BB82F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Lukter</w:t>
            </w:r>
          </w:p>
        </w:tc>
        <w:tc>
          <w:tcPr>
            <w:tcW w:w="7403" w:type="dxa"/>
          </w:tcPr>
          <w:p w14:paraId="4E8E6586" w14:textId="77777777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3E1119D2" w14:textId="77777777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0A25DC59" w14:textId="77777777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577C70" w14:paraId="6C21568F" w14:textId="77777777" w:rsidTr="00577C70">
        <w:tc>
          <w:tcPr>
            <w:tcW w:w="1809" w:type="dxa"/>
          </w:tcPr>
          <w:p w14:paraId="62365FAF" w14:textId="697D0B8C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Smaker</w:t>
            </w:r>
          </w:p>
        </w:tc>
        <w:tc>
          <w:tcPr>
            <w:tcW w:w="7403" w:type="dxa"/>
          </w:tcPr>
          <w:p w14:paraId="0610DD3B" w14:textId="77777777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0EFFDCC3" w14:textId="77777777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5B01B8F4" w14:textId="77777777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577C70" w14:paraId="720E5615" w14:textId="77777777" w:rsidTr="00577C70">
        <w:tc>
          <w:tcPr>
            <w:tcW w:w="1809" w:type="dxa"/>
          </w:tcPr>
          <w:p w14:paraId="560297B2" w14:textId="484554BA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Stemning</w:t>
            </w:r>
          </w:p>
        </w:tc>
        <w:tc>
          <w:tcPr>
            <w:tcW w:w="7403" w:type="dxa"/>
          </w:tcPr>
          <w:p w14:paraId="3BB7BC68" w14:textId="77777777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00EDE126" w14:textId="77777777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3C82694C" w14:textId="77777777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577C70" w14:paraId="35FB2E43" w14:textId="77777777" w:rsidTr="00577C70">
        <w:tc>
          <w:tcPr>
            <w:tcW w:w="1809" w:type="dxa"/>
          </w:tcPr>
          <w:p w14:paraId="2B095CCA" w14:textId="3C06A79B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Dyr</w:t>
            </w:r>
          </w:p>
        </w:tc>
        <w:tc>
          <w:tcPr>
            <w:tcW w:w="7403" w:type="dxa"/>
          </w:tcPr>
          <w:p w14:paraId="79049FD0" w14:textId="77777777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62932DC1" w14:textId="77777777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21398049" w14:textId="77777777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577C70" w14:paraId="7B38135C" w14:textId="77777777" w:rsidTr="00577C70">
        <w:tc>
          <w:tcPr>
            <w:tcW w:w="1809" w:type="dxa"/>
          </w:tcPr>
          <w:p w14:paraId="002A8D98" w14:textId="5C9B210B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Aktiviteter</w:t>
            </w:r>
          </w:p>
        </w:tc>
        <w:tc>
          <w:tcPr>
            <w:tcW w:w="7403" w:type="dxa"/>
          </w:tcPr>
          <w:p w14:paraId="14658BF1" w14:textId="77777777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4E4EFDB5" w14:textId="77777777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7B86BE1B" w14:textId="77777777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577C70" w14:paraId="69D32F91" w14:textId="77777777" w:rsidTr="00577C70">
        <w:tc>
          <w:tcPr>
            <w:tcW w:w="1809" w:type="dxa"/>
          </w:tcPr>
          <w:p w14:paraId="0724A9AB" w14:textId="12D3ED4C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Samtaler</w:t>
            </w:r>
          </w:p>
        </w:tc>
        <w:tc>
          <w:tcPr>
            <w:tcW w:w="7403" w:type="dxa"/>
          </w:tcPr>
          <w:p w14:paraId="6A8AD553" w14:textId="77777777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787526FD" w14:textId="77777777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  <w:p w14:paraId="248DAA83" w14:textId="77777777" w:rsidR="00577C70" w:rsidRDefault="00577C70" w:rsidP="003F6372">
            <w:pPr>
              <w:pStyle w:val="NormalWeb"/>
              <w:spacing w:before="0" w:beforeAutospacing="0" w:after="0" w:afterAutospacing="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</w:tbl>
    <w:p w14:paraId="61DCD547" w14:textId="77777777" w:rsidR="003F6372" w:rsidRDefault="003F6372" w:rsidP="003F6372">
      <w:pPr>
        <w:pStyle w:val="NormalWeb"/>
        <w:shd w:val="clear" w:color="auto" w:fill="FFFFFF"/>
        <w:spacing w:before="0" w:beforeAutospacing="0" w:after="0" w:afterAutospacing="0"/>
        <w:rPr>
          <w:rFonts w:ascii="Titillium Web" w:hAnsi="Titillium Web"/>
          <w:color w:val="333333"/>
          <w:sz w:val="21"/>
          <w:szCs w:val="21"/>
        </w:rPr>
      </w:pPr>
    </w:p>
    <w:p w14:paraId="3AE832A0" w14:textId="77777777" w:rsidR="003F6372" w:rsidRDefault="003F6372" w:rsidP="003F6372">
      <w:pPr>
        <w:pStyle w:val="NormalWeb"/>
        <w:shd w:val="clear" w:color="auto" w:fill="FFFFFF"/>
        <w:spacing w:before="0" w:beforeAutospacing="0" w:after="0" w:afterAutospacing="0"/>
        <w:rPr>
          <w:rFonts w:ascii="Titillium Web" w:hAnsi="Titillium Web"/>
          <w:color w:val="333333"/>
          <w:sz w:val="21"/>
          <w:szCs w:val="21"/>
        </w:rPr>
      </w:pPr>
    </w:p>
    <w:p w14:paraId="6ABEB728" w14:textId="77777777" w:rsidR="003F6372" w:rsidRDefault="003F6372" w:rsidP="003F6372">
      <w:pPr>
        <w:pStyle w:val="NormalWeb"/>
        <w:shd w:val="clear" w:color="auto" w:fill="FFFFFF"/>
        <w:spacing w:before="0" w:beforeAutospacing="0" w:after="0" w:afterAutospacing="0"/>
        <w:rPr>
          <w:rFonts w:ascii="Titillium Web" w:hAnsi="Titillium Web"/>
          <w:color w:val="333333"/>
          <w:sz w:val="21"/>
          <w:szCs w:val="21"/>
        </w:rPr>
      </w:pPr>
    </w:p>
    <w:p w14:paraId="7B3ACD34" w14:textId="77777777" w:rsidR="00577C70" w:rsidRDefault="00577C70">
      <w:pPr>
        <w:rPr>
          <w:rFonts w:ascii="Titillium Web" w:eastAsia="Times New Roman" w:hAnsi="Titillium Web" w:cs="Times New Roman"/>
          <w:color w:val="333333"/>
          <w:kern w:val="0"/>
          <w:sz w:val="21"/>
          <w:szCs w:val="21"/>
          <w:highlight w:val="lightGray"/>
          <w:lang w:eastAsia="nb-NO"/>
        </w:rPr>
      </w:pPr>
      <w:r>
        <w:rPr>
          <w:rFonts w:ascii="Titillium Web" w:hAnsi="Titillium Web"/>
          <w:color w:val="333333"/>
          <w:sz w:val="21"/>
          <w:szCs w:val="21"/>
          <w:highlight w:val="lightGray"/>
        </w:rPr>
        <w:br w:type="page"/>
      </w:r>
    </w:p>
    <w:p w14:paraId="23EB2DFD" w14:textId="77777777" w:rsidR="00577C70" w:rsidRDefault="00577C70" w:rsidP="00577C70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Titillium Web" w:hAnsi="Titillium Web"/>
          <w:color w:val="333333"/>
          <w:sz w:val="21"/>
          <w:szCs w:val="21"/>
        </w:rPr>
      </w:pPr>
    </w:p>
    <w:p w14:paraId="216D9489" w14:textId="2248C4FE" w:rsidR="00DD00F0" w:rsidRDefault="003F6372" w:rsidP="00577C7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Titillium Web" w:hAnsi="Titillium Web"/>
          <w:color w:val="333333"/>
          <w:sz w:val="21"/>
          <w:szCs w:val="21"/>
        </w:rPr>
      </w:pPr>
      <w:r>
        <w:rPr>
          <w:rFonts w:ascii="Titillium Web" w:hAnsi="Titillium Web"/>
          <w:color w:val="333333"/>
          <w:sz w:val="21"/>
          <w:szCs w:val="21"/>
        </w:rPr>
        <w:t xml:space="preserve">Legg merke til </w:t>
      </w:r>
      <w:r w:rsidRPr="00577C70">
        <w:rPr>
          <w:rFonts w:ascii="Titillium Web" w:hAnsi="Titillium Web"/>
          <w:b/>
          <w:bCs/>
          <w:color w:val="333333"/>
          <w:sz w:val="21"/>
          <w:szCs w:val="21"/>
        </w:rPr>
        <w:t>steder som er viktige for klovnen</w:t>
      </w:r>
      <w:r>
        <w:rPr>
          <w:rFonts w:ascii="Titillium Web" w:hAnsi="Titillium Web"/>
          <w:color w:val="333333"/>
          <w:sz w:val="21"/>
          <w:szCs w:val="21"/>
        </w:rPr>
        <w:t>. Hvor er det harmoni/disharmoni eller fare/trygghet? Ranger stedene fra harmoni til disharmoni eller trygghet til fare. Beskriv også hvordan illustratøren får frem dette.</w:t>
      </w:r>
    </w:p>
    <w:p w14:paraId="52DADEF6" w14:textId="77777777" w:rsidR="00577C70" w:rsidRDefault="00577C70" w:rsidP="00577C70">
      <w:pPr>
        <w:pStyle w:val="NormalWeb"/>
        <w:shd w:val="clear" w:color="auto" w:fill="FFFFFF"/>
        <w:spacing w:before="0" w:beforeAutospacing="0" w:after="0" w:afterAutospacing="0"/>
        <w:rPr>
          <w:rFonts w:ascii="Titillium Web" w:hAnsi="Titillium Web"/>
          <w:color w:val="333333"/>
          <w:sz w:val="21"/>
          <w:szCs w:val="21"/>
        </w:rPr>
      </w:pPr>
    </w:p>
    <w:p w14:paraId="03C9A93F" w14:textId="77777777" w:rsidR="00577C70" w:rsidRPr="003F6372" w:rsidRDefault="00577C70" w:rsidP="00577C70">
      <w:pPr>
        <w:pStyle w:val="NormalWeb"/>
        <w:shd w:val="clear" w:color="auto" w:fill="FFFFFF"/>
        <w:spacing w:before="0" w:beforeAutospacing="0" w:after="0" w:afterAutospacing="0"/>
        <w:rPr>
          <w:rFonts w:ascii="Titillium Web" w:hAnsi="Titillium Web"/>
          <w:color w:val="333333"/>
          <w:sz w:val="21"/>
          <w:szCs w:val="21"/>
        </w:rPr>
      </w:pPr>
    </w:p>
    <w:tbl>
      <w:tblPr>
        <w:tblStyle w:val="Rutenettabell4uthevingsfarge2"/>
        <w:tblpPr w:leftFromText="141" w:rightFromText="141" w:vertAnchor="page" w:horzAnchor="margin" w:tblpY="3661"/>
        <w:tblW w:w="0" w:type="auto"/>
        <w:tblLook w:val="04A0" w:firstRow="1" w:lastRow="0" w:firstColumn="1" w:lastColumn="0" w:noHBand="0" w:noVBand="1"/>
      </w:tblPr>
      <w:tblGrid>
        <w:gridCol w:w="2540"/>
        <w:gridCol w:w="1877"/>
        <w:gridCol w:w="2015"/>
        <w:gridCol w:w="2630"/>
      </w:tblGrid>
      <w:tr w:rsidR="00577C70" w14:paraId="21482D9B" w14:textId="77777777" w:rsidTr="00577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14:paraId="5E8AF443" w14:textId="77777777" w:rsidR="00577C70" w:rsidRDefault="00577C70" w:rsidP="00577C70">
            <w:pPr>
              <w:jc w:val="center"/>
            </w:pPr>
            <w:r>
              <w:t>Steder</w:t>
            </w:r>
          </w:p>
        </w:tc>
        <w:tc>
          <w:tcPr>
            <w:tcW w:w="1537" w:type="dxa"/>
          </w:tcPr>
          <w:p w14:paraId="13C985A2" w14:textId="77777777" w:rsidR="00577C70" w:rsidRDefault="00577C70" w:rsidP="00577C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Harmoni/trygghet</w:t>
            </w:r>
          </w:p>
        </w:tc>
        <w:tc>
          <w:tcPr>
            <w:tcW w:w="2067" w:type="dxa"/>
          </w:tcPr>
          <w:p w14:paraId="351862C8" w14:textId="77777777" w:rsidR="00577C70" w:rsidRDefault="00577C70" w:rsidP="00577C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Disharmoni/fare</w:t>
            </w:r>
          </w:p>
        </w:tc>
        <w:tc>
          <w:tcPr>
            <w:tcW w:w="2860" w:type="dxa"/>
          </w:tcPr>
          <w:p w14:paraId="03925EB6" w14:textId="7F2D7E2C" w:rsidR="00577C70" w:rsidRDefault="00577C70" w:rsidP="00577C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Begrunnelse for kryss</w:t>
            </w:r>
          </w:p>
        </w:tc>
      </w:tr>
      <w:tr w:rsidR="00577C70" w:rsidRPr="00577C70" w14:paraId="77A9FAF8" w14:textId="77777777" w:rsidTr="00577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14:paraId="690A63B4" w14:textId="2738761E" w:rsidR="00577C70" w:rsidRPr="00577C70" w:rsidRDefault="00577C70" w:rsidP="00577C70">
            <w:pPr>
              <w:rPr>
                <w:b w:val="0"/>
                <w:bCs w:val="0"/>
                <w:lang w:val="nn-NO"/>
              </w:rPr>
            </w:pPr>
            <w:r w:rsidRPr="00577C70">
              <w:rPr>
                <w:b w:val="0"/>
                <w:bCs w:val="0"/>
                <w:lang w:val="nn-NO"/>
              </w:rPr>
              <w:t xml:space="preserve">Inne i sirkuset, når </w:t>
            </w:r>
            <w:proofErr w:type="spellStart"/>
            <w:r w:rsidRPr="00577C70">
              <w:rPr>
                <w:b w:val="0"/>
                <w:bCs w:val="0"/>
                <w:lang w:val="nn-NO"/>
              </w:rPr>
              <w:t>D</w:t>
            </w:r>
            <w:r>
              <w:rPr>
                <w:b w:val="0"/>
                <w:bCs w:val="0"/>
                <w:lang w:val="nn-NO"/>
              </w:rPr>
              <w:t>ummy</w:t>
            </w:r>
            <w:proofErr w:type="spellEnd"/>
            <w:r>
              <w:rPr>
                <w:b w:val="0"/>
                <w:bCs w:val="0"/>
                <w:lang w:val="nn-NO"/>
              </w:rPr>
              <w:t xml:space="preserve"> går på line</w:t>
            </w:r>
          </w:p>
          <w:p w14:paraId="4E9FECC5" w14:textId="77777777" w:rsidR="00577C70" w:rsidRPr="00577C70" w:rsidRDefault="00577C70" w:rsidP="00577C70">
            <w:pPr>
              <w:jc w:val="center"/>
              <w:rPr>
                <w:lang w:val="nn-NO"/>
              </w:rPr>
            </w:pPr>
          </w:p>
        </w:tc>
        <w:tc>
          <w:tcPr>
            <w:tcW w:w="1537" w:type="dxa"/>
          </w:tcPr>
          <w:p w14:paraId="684B2F7C" w14:textId="77777777" w:rsidR="00577C70" w:rsidRPr="00577C70" w:rsidRDefault="00577C70" w:rsidP="00577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2067" w:type="dxa"/>
          </w:tcPr>
          <w:p w14:paraId="276993CC" w14:textId="3C1833BE" w:rsidR="00577C70" w:rsidRPr="00577C70" w:rsidRDefault="00577C70" w:rsidP="00577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>
              <w:rPr>
                <w:lang w:val="nn-NO"/>
              </w:rPr>
              <w:t>x</w:t>
            </w:r>
          </w:p>
        </w:tc>
        <w:tc>
          <w:tcPr>
            <w:tcW w:w="2860" w:type="dxa"/>
          </w:tcPr>
          <w:p w14:paraId="1857B43B" w14:textId="0C706386" w:rsidR="00577C70" w:rsidRPr="00577C70" w:rsidRDefault="00577C70" w:rsidP="00577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7C70">
              <w:t xml:space="preserve">Illustratøren bruker fargen rød. </w:t>
            </w:r>
          </w:p>
        </w:tc>
      </w:tr>
      <w:tr w:rsidR="00577C70" w:rsidRPr="00577C70" w14:paraId="081BA2DB" w14:textId="77777777" w:rsidTr="00577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14:paraId="4F0DFD7F" w14:textId="77777777" w:rsidR="00577C70" w:rsidRPr="00577C70" w:rsidRDefault="00577C70" w:rsidP="00577C70">
            <w:pPr>
              <w:jc w:val="center"/>
            </w:pPr>
          </w:p>
        </w:tc>
        <w:tc>
          <w:tcPr>
            <w:tcW w:w="1537" w:type="dxa"/>
          </w:tcPr>
          <w:p w14:paraId="66C2BF49" w14:textId="77777777" w:rsidR="00577C70" w:rsidRPr="00577C70" w:rsidRDefault="00577C70" w:rsidP="00577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7" w:type="dxa"/>
          </w:tcPr>
          <w:p w14:paraId="58313EAA" w14:textId="77777777" w:rsidR="00577C70" w:rsidRPr="00577C70" w:rsidRDefault="00577C70" w:rsidP="00577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0" w:type="dxa"/>
          </w:tcPr>
          <w:p w14:paraId="6EF1A856" w14:textId="77777777" w:rsidR="00577C70" w:rsidRDefault="00577C70" w:rsidP="00577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3DF637" w14:textId="77777777" w:rsidR="00577C70" w:rsidRPr="00577C70" w:rsidRDefault="00577C70" w:rsidP="00577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7C70" w:rsidRPr="00577C70" w14:paraId="681D5330" w14:textId="77777777" w:rsidTr="00577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14:paraId="27435D3D" w14:textId="77777777" w:rsidR="00577C70" w:rsidRPr="00577C70" w:rsidRDefault="00577C70" w:rsidP="00577C70">
            <w:pPr>
              <w:jc w:val="center"/>
            </w:pPr>
          </w:p>
        </w:tc>
        <w:tc>
          <w:tcPr>
            <w:tcW w:w="1537" w:type="dxa"/>
          </w:tcPr>
          <w:p w14:paraId="5E5CB10B" w14:textId="77777777" w:rsidR="00577C70" w:rsidRPr="00577C70" w:rsidRDefault="00577C70" w:rsidP="00577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7" w:type="dxa"/>
          </w:tcPr>
          <w:p w14:paraId="2500E291" w14:textId="77777777" w:rsidR="00577C70" w:rsidRPr="00577C70" w:rsidRDefault="00577C70" w:rsidP="00577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0" w:type="dxa"/>
          </w:tcPr>
          <w:p w14:paraId="27C8887E" w14:textId="77777777" w:rsidR="00577C70" w:rsidRDefault="00577C70" w:rsidP="00577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0099E9" w14:textId="77777777" w:rsidR="00577C70" w:rsidRPr="00577C70" w:rsidRDefault="00577C70" w:rsidP="00577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7C70" w:rsidRPr="00577C70" w14:paraId="5AF8E8A9" w14:textId="77777777" w:rsidTr="00577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14:paraId="480D4695" w14:textId="77777777" w:rsidR="00577C70" w:rsidRPr="00577C70" w:rsidRDefault="00577C70" w:rsidP="00577C70">
            <w:pPr>
              <w:jc w:val="center"/>
            </w:pPr>
          </w:p>
        </w:tc>
        <w:tc>
          <w:tcPr>
            <w:tcW w:w="1537" w:type="dxa"/>
          </w:tcPr>
          <w:p w14:paraId="40599C6B" w14:textId="77777777" w:rsidR="00577C70" w:rsidRPr="00577C70" w:rsidRDefault="00577C70" w:rsidP="00577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7" w:type="dxa"/>
          </w:tcPr>
          <w:p w14:paraId="48D289FD" w14:textId="77777777" w:rsidR="00577C70" w:rsidRPr="00577C70" w:rsidRDefault="00577C70" w:rsidP="00577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0" w:type="dxa"/>
          </w:tcPr>
          <w:p w14:paraId="6720AB11" w14:textId="77777777" w:rsidR="00577C70" w:rsidRDefault="00577C70" w:rsidP="00577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0495F0" w14:textId="77777777" w:rsidR="00577C70" w:rsidRPr="00577C70" w:rsidRDefault="00577C70" w:rsidP="00577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7C70" w:rsidRPr="00577C70" w14:paraId="55675E0D" w14:textId="77777777" w:rsidTr="00577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14:paraId="1A027862" w14:textId="77777777" w:rsidR="00577C70" w:rsidRPr="00577C70" w:rsidRDefault="00577C70" w:rsidP="00577C70">
            <w:pPr>
              <w:jc w:val="center"/>
            </w:pPr>
          </w:p>
        </w:tc>
        <w:tc>
          <w:tcPr>
            <w:tcW w:w="1537" w:type="dxa"/>
          </w:tcPr>
          <w:p w14:paraId="6BD10B09" w14:textId="77777777" w:rsidR="00577C70" w:rsidRPr="00577C70" w:rsidRDefault="00577C70" w:rsidP="00577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7" w:type="dxa"/>
          </w:tcPr>
          <w:p w14:paraId="4DA14464" w14:textId="77777777" w:rsidR="00577C70" w:rsidRPr="00577C70" w:rsidRDefault="00577C70" w:rsidP="00577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0" w:type="dxa"/>
          </w:tcPr>
          <w:p w14:paraId="6660C898" w14:textId="77777777" w:rsidR="00577C70" w:rsidRDefault="00577C70" w:rsidP="00577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C98E5D" w14:textId="77777777" w:rsidR="00577C70" w:rsidRPr="00577C70" w:rsidRDefault="00577C70" w:rsidP="00577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7C70" w:rsidRPr="00577C70" w14:paraId="06A57F19" w14:textId="77777777" w:rsidTr="00577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14:paraId="798FF182" w14:textId="77777777" w:rsidR="00577C70" w:rsidRPr="00577C70" w:rsidRDefault="00577C70" w:rsidP="00577C70">
            <w:pPr>
              <w:jc w:val="center"/>
            </w:pPr>
          </w:p>
        </w:tc>
        <w:tc>
          <w:tcPr>
            <w:tcW w:w="1537" w:type="dxa"/>
          </w:tcPr>
          <w:p w14:paraId="223111CC" w14:textId="77777777" w:rsidR="00577C70" w:rsidRPr="00577C70" w:rsidRDefault="00577C70" w:rsidP="00577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7" w:type="dxa"/>
          </w:tcPr>
          <w:p w14:paraId="4F848577" w14:textId="77777777" w:rsidR="00577C70" w:rsidRPr="00577C70" w:rsidRDefault="00577C70" w:rsidP="00577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0" w:type="dxa"/>
          </w:tcPr>
          <w:p w14:paraId="52F8232A" w14:textId="77777777" w:rsidR="00577C70" w:rsidRDefault="00577C70" w:rsidP="00577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011593" w14:textId="77777777" w:rsidR="00577C70" w:rsidRPr="00577C70" w:rsidRDefault="00577C70" w:rsidP="00577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7C70" w:rsidRPr="00577C70" w14:paraId="73981668" w14:textId="77777777" w:rsidTr="00577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14:paraId="16099BA1" w14:textId="77777777" w:rsidR="00577C70" w:rsidRPr="00577C70" w:rsidRDefault="00577C70" w:rsidP="00577C70">
            <w:pPr>
              <w:jc w:val="center"/>
            </w:pPr>
          </w:p>
        </w:tc>
        <w:tc>
          <w:tcPr>
            <w:tcW w:w="1537" w:type="dxa"/>
          </w:tcPr>
          <w:p w14:paraId="09A43626" w14:textId="77777777" w:rsidR="00577C70" w:rsidRPr="00577C70" w:rsidRDefault="00577C70" w:rsidP="00577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7" w:type="dxa"/>
          </w:tcPr>
          <w:p w14:paraId="7BBE0E4B" w14:textId="77777777" w:rsidR="00577C70" w:rsidRPr="00577C70" w:rsidRDefault="00577C70" w:rsidP="00577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0" w:type="dxa"/>
          </w:tcPr>
          <w:p w14:paraId="3FFED0C9" w14:textId="77777777" w:rsidR="00577C70" w:rsidRDefault="00577C70" w:rsidP="00577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373FD1" w14:textId="77777777" w:rsidR="00577C70" w:rsidRPr="00577C70" w:rsidRDefault="00577C70" w:rsidP="00577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619C41B" w14:textId="77777777" w:rsidR="00DD00F0" w:rsidRPr="00577C70" w:rsidRDefault="00DD00F0" w:rsidP="00DD00F0"/>
    <w:p w14:paraId="64C240F2" w14:textId="77777777" w:rsidR="00DD00F0" w:rsidRPr="00577C70" w:rsidRDefault="00DD00F0" w:rsidP="00DD00F0"/>
    <w:p w14:paraId="3EC18CB1" w14:textId="67910B8A" w:rsidR="00577C70" w:rsidRDefault="00577C70" w:rsidP="00DD00F0">
      <w:r w:rsidRPr="000C1046">
        <w:rPr>
          <w:b/>
          <w:bCs/>
        </w:rPr>
        <w:t>Ranger stedene fra harmoni/trygghet</w:t>
      </w:r>
      <w:r w:rsidR="000C1046">
        <w:t xml:space="preserve"> (nummer 1 er Dummy sitt tryggeste sted)</w:t>
      </w:r>
      <w:r>
        <w:t xml:space="preserve"> til disharmoni/fare</w:t>
      </w:r>
      <w:r w:rsidR="000C1046">
        <w:t xml:space="preserve"> (nummer 10 er stedet med mest disharmoni)</w:t>
      </w:r>
    </w:p>
    <w:p w14:paraId="5747F9C3" w14:textId="2B083DA6" w:rsidR="00577C70" w:rsidRDefault="00577C70" w:rsidP="00DD00F0">
      <w:r>
        <w:t>1.</w:t>
      </w:r>
    </w:p>
    <w:p w14:paraId="5DBD33F9" w14:textId="6B70B444" w:rsidR="00577C70" w:rsidRDefault="00577C70" w:rsidP="00DD00F0">
      <w:r>
        <w:t xml:space="preserve">2. </w:t>
      </w:r>
    </w:p>
    <w:p w14:paraId="3B4C3196" w14:textId="6286EF49" w:rsidR="00577C70" w:rsidRDefault="00577C70" w:rsidP="00DD00F0">
      <w:r>
        <w:t xml:space="preserve">3. </w:t>
      </w:r>
    </w:p>
    <w:p w14:paraId="46730058" w14:textId="078A2427" w:rsidR="00577C70" w:rsidRDefault="00577C70" w:rsidP="00DD00F0">
      <w:r>
        <w:t>4.</w:t>
      </w:r>
    </w:p>
    <w:p w14:paraId="74C517AA" w14:textId="050753B5" w:rsidR="00577C70" w:rsidRDefault="00577C70" w:rsidP="00DD00F0">
      <w:r>
        <w:t>5.</w:t>
      </w:r>
    </w:p>
    <w:p w14:paraId="2B480B33" w14:textId="5BA5BFB1" w:rsidR="00577C70" w:rsidRDefault="00577C70" w:rsidP="00DD00F0">
      <w:r>
        <w:t>6.</w:t>
      </w:r>
    </w:p>
    <w:p w14:paraId="26BD171F" w14:textId="3F2CBB02" w:rsidR="00577C70" w:rsidRDefault="00577C70" w:rsidP="00DD00F0">
      <w:r>
        <w:t>7</w:t>
      </w:r>
    </w:p>
    <w:p w14:paraId="060A90DA" w14:textId="329AFDDD" w:rsidR="00577C70" w:rsidRDefault="00577C70" w:rsidP="00DD00F0">
      <w:r>
        <w:t>8.</w:t>
      </w:r>
    </w:p>
    <w:p w14:paraId="35E97E82" w14:textId="59A71DC3" w:rsidR="00577C70" w:rsidRDefault="00577C70" w:rsidP="00DD00F0">
      <w:r>
        <w:t>9</w:t>
      </w:r>
    </w:p>
    <w:p w14:paraId="219A3E4A" w14:textId="758D7572" w:rsidR="00577C70" w:rsidRDefault="00577C70" w:rsidP="00DD00F0">
      <w:r>
        <w:t>10.</w:t>
      </w:r>
    </w:p>
    <w:p w14:paraId="71B08802" w14:textId="5C01190D" w:rsidR="00577C70" w:rsidRPr="00577C70" w:rsidRDefault="00577C70" w:rsidP="00DD00F0">
      <w:r>
        <w:t xml:space="preserve"> </w:t>
      </w:r>
    </w:p>
    <w:p w14:paraId="06E67CDA" w14:textId="77777777" w:rsidR="00DD00F0" w:rsidRPr="00577C70" w:rsidRDefault="00DD00F0" w:rsidP="00DD00F0"/>
    <w:p w14:paraId="6E1E095D" w14:textId="7F689BE1" w:rsidR="00DD00F0" w:rsidRPr="00577C70" w:rsidRDefault="00DD00F0" w:rsidP="003F6372"/>
    <w:p w14:paraId="65BCFA96" w14:textId="77777777" w:rsidR="009762D3" w:rsidRDefault="009762D3" w:rsidP="00DD00F0">
      <w:pPr>
        <w:rPr>
          <w:b/>
          <w:bCs/>
        </w:rPr>
      </w:pPr>
    </w:p>
    <w:p w14:paraId="49C72114" w14:textId="09E3082A" w:rsidR="00DD00F0" w:rsidRDefault="00711149" w:rsidP="00DD00F0">
      <w:pPr>
        <w:rPr>
          <w:b/>
          <w:bCs/>
        </w:rPr>
      </w:pPr>
      <w:r>
        <w:rPr>
          <w:b/>
          <w:bCs/>
        </w:rPr>
        <w:lastRenderedPageBreak/>
        <w:t>Gruppeoppdrag</w:t>
      </w:r>
    </w:p>
    <w:p w14:paraId="325D3645" w14:textId="6EB361BB" w:rsidR="00711149" w:rsidRPr="000C1046" w:rsidRDefault="00711149" w:rsidP="00DD00F0">
      <w:pPr>
        <w:rPr>
          <w:b/>
          <w:bCs/>
        </w:rPr>
      </w:pPr>
      <w:r>
        <w:rPr>
          <w:b/>
          <w:bCs/>
        </w:rPr>
        <w:t xml:space="preserve">Oppdrag 1: </w:t>
      </w:r>
    </w:p>
    <w:p w14:paraId="4FE742E1" w14:textId="77777777" w:rsidR="000C1046" w:rsidRPr="00577C70" w:rsidRDefault="000C1046" w:rsidP="00DD00F0"/>
    <w:p w14:paraId="6CCE81F6" w14:textId="77777777" w:rsidR="00572240" w:rsidRPr="00577C70" w:rsidRDefault="00572240" w:rsidP="00572240"/>
    <w:p w14:paraId="04770FE9" w14:textId="77777777" w:rsidR="00572240" w:rsidRPr="00577C70" w:rsidRDefault="00572240" w:rsidP="00572240"/>
    <w:p w14:paraId="0A53A7C2" w14:textId="77777777" w:rsidR="00DA2972" w:rsidRPr="00577C70" w:rsidRDefault="00DA2972" w:rsidP="00DA2972"/>
    <w:p w14:paraId="6D46542D" w14:textId="77777777" w:rsidR="00572240" w:rsidRPr="00577C70" w:rsidRDefault="00572240" w:rsidP="00572240">
      <w:pPr>
        <w:ind w:left="360"/>
      </w:pPr>
    </w:p>
    <w:p w14:paraId="76BA4395" w14:textId="77777777" w:rsidR="00572240" w:rsidRPr="00577C70" w:rsidRDefault="00572240" w:rsidP="00572240"/>
    <w:p w14:paraId="6AEF3226" w14:textId="77777777" w:rsidR="00572240" w:rsidRPr="00577C70" w:rsidRDefault="00572240" w:rsidP="00572240"/>
    <w:p w14:paraId="0F785308" w14:textId="77777777" w:rsidR="00572240" w:rsidRPr="00577C70" w:rsidRDefault="00572240" w:rsidP="00572240"/>
    <w:p w14:paraId="66E9BBD3" w14:textId="77777777" w:rsidR="00572240" w:rsidRPr="00577C70" w:rsidRDefault="00572240" w:rsidP="00572240"/>
    <w:sectPr w:rsidR="00572240" w:rsidRPr="0057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54A86"/>
    <w:multiLevelType w:val="hybridMultilevel"/>
    <w:tmpl w:val="808ACC6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E7146"/>
    <w:multiLevelType w:val="hybridMultilevel"/>
    <w:tmpl w:val="B9F2FF66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41145"/>
    <w:multiLevelType w:val="hybridMultilevel"/>
    <w:tmpl w:val="30743F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B07A4"/>
    <w:multiLevelType w:val="hybridMultilevel"/>
    <w:tmpl w:val="5B1226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887301">
    <w:abstractNumId w:val="2"/>
  </w:num>
  <w:num w:numId="2" w16cid:durableId="1011837239">
    <w:abstractNumId w:val="0"/>
  </w:num>
  <w:num w:numId="3" w16cid:durableId="1167289618">
    <w:abstractNumId w:val="3"/>
  </w:num>
  <w:num w:numId="4" w16cid:durableId="1666127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E1"/>
    <w:rsid w:val="000C1046"/>
    <w:rsid w:val="000E4D51"/>
    <w:rsid w:val="003F6372"/>
    <w:rsid w:val="00527374"/>
    <w:rsid w:val="00572240"/>
    <w:rsid w:val="00577C70"/>
    <w:rsid w:val="00703992"/>
    <w:rsid w:val="00711149"/>
    <w:rsid w:val="0091194E"/>
    <w:rsid w:val="009762D3"/>
    <w:rsid w:val="009E3067"/>
    <w:rsid w:val="00A77826"/>
    <w:rsid w:val="00B87275"/>
    <w:rsid w:val="00CE4345"/>
    <w:rsid w:val="00D30AC0"/>
    <w:rsid w:val="00D71400"/>
    <w:rsid w:val="00DA2972"/>
    <w:rsid w:val="00DD00F0"/>
    <w:rsid w:val="00E045E1"/>
    <w:rsid w:val="00F1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99A5"/>
  <w15:docId w15:val="{5108A863-9148-4EA5-8300-8B302869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0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D00F0"/>
    <w:pPr>
      <w:ind w:left="720"/>
      <w:contextualSpacing/>
    </w:pPr>
  </w:style>
  <w:style w:type="table" w:styleId="Rutenettabell4uthevingsfarge2">
    <w:name w:val="Grid Table 4 Accent 2"/>
    <w:basedOn w:val="Vanligtabell"/>
    <w:uiPriority w:val="49"/>
    <w:rsid w:val="00DD00F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unhideWhenUsed/>
    <w:rsid w:val="003F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3F6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Reidun Storstein</dc:creator>
  <cp:keywords/>
  <dc:description/>
  <cp:lastModifiedBy>Hanne Reidun Storstein</cp:lastModifiedBy>
  <cp:revision>4</cp:revision>
  <cp:lastPrinted>2023-11-01T10:58:00Z</cp:lastPrinted>
  <dcterms:created xsi:type="dcterms:W3CDTF">2023-11-02T11:26:00Z</dcterms:created>
  <dcterms:modified xsi:type="dcterms:W3CDTF">2025-03-28T13:17:00Z</dcterms:modified>
</cp:coreProperties>
</file>