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E640" w14:textId="029D7EC8" w:rsidR="00F6793D" w:rsidRDefault="009B0B76" w:rsidP="009B0B76">
      <w:pPr>
        <w:spacing w:after="0"/>
        <w:rPr>
          <w:rFonts w:eastAsia="Calibri" w:cs="Calibri"/>
          <w:color w:val="2E5496"/>
          <w:sz w:val="32"/>
        </w:rPr>
      </w:pPr>
      <w:r>
        <w:rPr>
          <w:rFonts w:eastAsia="Calibri" w:cs="Calibri"/>
          <w:color w:val="2E5496"/>
          <w:sz w:val="32"/>
        </w:rPr>
        <w:t>Eksempeloppgave 1: Egg</w:t>
      </w:r>
    </w:p>
    <w:p w14:paraId="73BEA52A" w14:textId="77777777" w:rsidR="009B0B76" w:rsidRDefault="009B0B76" w:rsidP="009B0B76">
      <w:pPr>
        <w:spacing w:after="0"/>
        <w:rPr>
          <w:rFonts w:eastAsia="Calibri" w:cs="Calibri"/>
          <w:color w:val="2E5496"/>
          <w:sz w:val="3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B0B76" w14:paraId="4D9E81CB" w14:textId="77777777" w:rsidTr="009B0B76">
        <w:tc>
          <w:tcPr>
            <w:tcW w:w="4673" w:type="dxa"/>
            <w:shd w:val="clear" w:color="auto" w:fill="F2F2F2" w:themeFill="background1" w:themeFillShade="F2"/>
          </w:tcPr>
          <w:p w14:paraId="6AE9A385" w14:textId="77777777" w:rsid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Theme="majorHAnsi" w:eastAsia="MS Gothic" w:hAnsiTheme="majorHAnsi" w:cstheme="majorHAnsi"/>
                <w:sz w:val="20"/>
                <w:szCs w:val="20"/>
                <w:lang w:eastAsia="zh-CN"/>
              </w:rPr>
            </w:pPr>
          </w:p>
          <w:p w14:paraId="3E6DFA75" w14:textId="7190F165" w:rsidR="009B0B76" w:rsidRP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MS Gothic" w:hAnsiTheme="majorHAnsi" w:cstheme="majorHAnsi"/>
                <w:sz w:val="18"/>
                <w:szCs w:val="18"/>
                <w:lang w:eastAsia="zh-CN"/>
              </w:rPr>
              <w:br/>
            </w:r>
            <w:r w:rsidRPr="009B0B76">
              <w:rPr>
                <w:rFonts w:asciiTheme="majorHAnsi" w:eastAsia="MS Gothic" w:hAnsiTheme="majorHAnsi" w:cstheme="majorHAnsi"/>
                <w:sz w:val="20"/>
                <w:szCs w:val="20"/>
                <w:lang w:eastAsia="zh-CN"/>
              </w:rPr>
              <w:t>作</w:t>
            </w:r>
            <w:r w:rsidRPr="009B0B76"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>业鸵鸟蛋</w:t>
            </w:r>
          </w:p>
          <w:p w14:paraId="1C2E22AA" w14:textId="77777777" w:rsidR="009B0B76" w:rsidRP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  <w:p w14:paraId="30F4842A" w14:textId="77777777" w:rsidR="009B0B76" w:rsidRP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9B0B76"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>汉娜读到一个鸵鸟蛋可以重达</w:t>
            </w:r>
            <w:r w:rsidRPr="009B0B76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 xml:space="preserve"> 1.5 </w:t>
            </w:r>
            <w:r w:rsidRPr="009B0B76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>公斤。</w:t>
            </w:r>
          </w:p>
          <w:p w14:paraId="2F7EFFC6" w14:textId="77777777" w:rsidR="009B0B76" w:rsidRP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Theme="majorHAnsi" w:eastAsia="DengXian" w:hAnsiTheme="majorHAnsi" w:cstheme="majorHAnsi"/>
                <w:sz w:val="20"/>
                <w:szCs w:val="20"/>
                <w:lang w:eastAsia="zh-CN"/>
              </w:rPr>
            </w:pPr>
          </w:p>
          <w:p w14:paraId="36271178" w14:textId="77777777" w:rsidR="009B0B76" w:rsidRP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Theme="majorHAnsi" w:eastAsia="DengXian" w:hAnsiTheme="majorHAnsi" w:cstheme="majorHAnsi"/>
                <w:sz w:val="20"/>
                <w:szCs w:val="20"/>
                <w:lang w:eastAsia="zh-CN"/>
              </w:rPr>
            </w:pPr>
            <w:r w:rsidRPr="009B0B76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>她称了一个普通</w:t>
            </w:r>
            <w:r w:rsidRPr="009B0B76"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>鸡蛋的重量，发现它重达</w:t>
            </w:r>
            <w:r w:rsidRPr="009B0B76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 xml:space="preserve"> 50 </w:t>
            </w:r>
            <w:r w:rsidRPr="009B0B76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>克。</w:t>
            </w:r>
          </w:p>
          <w:p w14:paraId="13D5E776" w14:textId="77777777" w:rsidR="009B0B76" w:rsidRP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Theme="majorHAnsi" w:eastAsia="DengXian" w:hAnsiTheme="majorHAnsi" w:cstheme="majorHAnsi"/>
                <w:sz w:val="20"/>
                <w:szCs w:val="20"/>
                <w:lang w:eastAsia="zh-CN"/>
              </w:rPr>
            </w:pPr>
          </w:p>
          <w:p w14:paraId="101D5C8E" w14:textId="77777777" w:rsidR="009B0B76" w:rsidRP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9B0B76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>多少个普通</w:t>
            </w:r>
            <w:r w:rsidRPr="009B0B76"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>鸡蛋和一个鸵鸟蛋一样重</w:t>
            </w:r>
            <w:r w:rsidRPr="009B0B76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>？</w:t>
            </w:r>
          </w:p>
          <w:p w14:paraId="479B1BCC" w14:textId="77777777" w:rsidR="009B0B76" w:rsidRDefault="009B0B76" w:rsidP="009B0B76"/>
        </w:tc>
        <w:tc>
          <w:tcPr>
            <w:tcW w:w="4389" w:type="dxa"/>
          </w:tcPr>
          <w:p w14:paraId="248641FE" w14:textId="36B3EB03" w:rsidR="009B0B76" w:rsidRDefault="009B0B76" w:rsidP="009B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2F4B9082" wp14:editId="0708DD0B">
                  <wp:extent cx="2628900" cy="1955800"/>
                  <wp:effectExtent l="0" t="0" r="0" b="0"/>
                  <wp:docPr id="605574042" name="Bilde 2" descr="Et bilde som inneholder ball, egg, sfær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74042" name="Bilde 2" descr="Et bilde som inneholder ball, egg, sfære&#10;&#10;Automatisk generert beskrivels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45CAF" w14:textId="48BC38AA" w:rsidR="009B0B76" w:rsidRPr="004D2840" w:rsidRDefault="004119A1" w:rsidP="004119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</w:r>
    </w:p>
    <w:p w14:paraId="73C8A7B8" w14:textId="280748BB" w:rsidR="004D2840" w:rsidRPr="004D2840" w:rsidRDefault="004D2840" w:rsidP="004C7018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  <w:r w:rsidRPr="004D2840">
        <w:rPr>
          <w:rFonts w:ascii="Calibri Light" w:eastAsia="Calibri" w:hAnsi="Calibri Light" w:cs="Calibri Light"/>
          <w:color w:val="000000" w:themeColor="text1"/>
          <w:sz w:val="30"/>
          <w:szCs w:val="30"/>
        </w:rPr>
        <w:t>Oversetter</w:t>
      </w:r>
      <w:r w:rsidR="00751096">
        <w:rPr>
          <w:rFonts w:ascii="Calibri Light" w:eastAsia="Calibri" w:hAnsi="Calibri Light" w:cs="Calibri Light"/>
          <w:color w:val="000000" w:themeColor="text1"/>
          <w:sz w:val="30"/>
          <w:szCs w:val="30"/>
        </w:rPr>
        <w:t xml:space="preserve"> oppgave</w:t>
      </w:r>
      <w:r w:rsidRPr="004D2840">
        <w:rPr>
          <w:rFonts w:ascii="Calibri Light" w:eastAsia="Calibri" w:hAnsi="Calibri Light" w:cs="Calibri Light"/>
          <w:color w:val="000000" w:themeColor="text1"/>
          <w:sz w:val="30"/>
          <w:szCs w:val="30"/>
        </w:rPr>
        <w:t>:</w:t>
      </w:r>
    </w:p>
    <w:p w14:paraId="2F63DC28" w14:textId="77777777" w:rsidR="004D2840" w:rsidRDefault="004D2840" w:rsidP="004C7018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2840" w14:paraId="1C9C7128" w14:textId="77777777" w:rsidTr="004119A1">
        <w:tc>
          <w:tcPr>
            <w:tcW w:w="9062" w:type="dxa"/>
            <w:shd w:val="clear" w:color="auto" w:fill="E9F2F0"/>
          </w:tcPr>
          <w:p w14:paraId="115A6B8F" w14:textId="77777777" w:rsidR="004D2840" w:rsidRP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Times New Roman" w:hAnsi="Calibri Light" w:cs="Calibri Light"/>
                <w:lang w:eastAsia="zh-CN"/>
              </w:rPr>
            </w:pPr>
            <w:r>
              <w:rPr>
                <w:rFonts w:ascii="Calibri Light" w:hAnsi="Calibri Light" w:cs="Calibri Light"/>
                <w:noProof/>
              </w:rPr>
              <w:br/>
            </w:r>
            <w:r w:rsidRPr="004D2840">
              <w:rPr>
                <w:rFonts w:ascii="Calibri Light" w:hAnsi="Calibri Light" w:cs="Calibri Light"/>
                <w:noProof/>
              </w:rPr>
              <w:t>Strutseegg</w:t>
            </w:r>
          </w:p>
          <w:p w14:paraId="54DCF9D5" w14:textId="77777777" w:rsidR="004D2840" w:rsidRP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DengXian" w:hAnsi="Calibri Light" w:cs="Calibri Light"/>
                <w:lang w:eastAsia="zh-CN"/>
              </w:rPr>
            </w:pPr>
            <w:r w:rsidRPr="004D2840">
              <w:rPr>
                <w:rFonts w:ascii="Calibri Light" w:eastAsia="DengXian" w:hAnsi="Calibri Light" w:cs="Calibri Light"/>
                <w:lang w:eastAsia="zh-CN"/>
              </w:rPr>
              <w:t xml:space="preserve">Hanna leser at et strutseegg kan veie 1,5 kg. </w:t>
            </w:r>
          </w:p>
          <w:p w14:paraId="2321F657" w14:textId="77777777" w:rsid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</w:pPr>
            <w:r w:rsidRPr="004D2840"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  <w:t>她称了一个普通</w:t>
            </w:r>
            <w:r w:rsidRPr="004D2840">
              <w:rPr>
                <w:rFonts w:asciiTheme="majorHAnsi" w:eastAsia="Microsoft JhengHei" w:hAnsiTheme="majorHAnsi" w:cstheme="majorHAnsi"/>
                <w:sz w:val="18"/>
                <w:szCs w:val="18"/>
                <w:lang w:eastAsia="zh-CN"/>
              </w:rPr>
              <w:t>鸡蛋的重量，发现它重达</w:t>
            </w:r>
            <w:r w:rsidRPr="004D2840">
              <w:rPr>
                <w:rFonts w:asciiTheme="majorHAnsi" w:eastAsia="Times New Roman" w:hAnsiTheme="majorHAnsi" w:cstheme="majorHAnsi"/>
                <w:sz w:val="18"/>
                <w:szCs w:val="18"/>
                <w:lang w:eastAsia="zh-CN"/>
              </w:rPr>
              <w:t xml:space="preserve"> 50 </w:t>
            </w:r>
            <w:r w:rsidRPr="004D2840"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  <w:t>克。</w:t>
            </w:r>
          </w:p>
          <w:p w14:paraId="7CE44B11" w14:textId="77777777" w:rsid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</w:pPr>
            <w:r w:rsidRPr="004D2840"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  <w:t>多少个普通</w:t>
            </w:r>
            <w:r w:rsidRPr="004D2840">
              <w:rPr>
                <w:rFonts w:asciiTheme="majorHAnsi" w:eastAsia="Microsoft JhengHei" w:hAnsiTheme="majorHAnsi" w:cstheme="majorHAnsi"/>
                <w:sz w:val="18"/>
                <w:szCs w:val="18"/>
                <w:lang w:eastAsia="zh-CN"/>
              </w:rPr>
              <w:t>鸡蛋和一个鸵鸟蛋一样重</w:t>
            </w:r>
            <w:r w:rsidRPr="004D2840"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  <w:t>？</w:t>
            </w:r>
          </w:p>
          <w:p w14:paraId="6C1C8162" w14:textId="6D2798E8" w:rsidR="004D2840" w:rsidRP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13"/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</w:pPr>
          </w:p>
        </w:tc>
      </w:tr>
    </w:tbl>
    <w:p w14:paraId="67E21D8E" w14:textId="77777777" w:rsidR="004D2840" w:rsidRDefault="004D2840" w:rsidP="004D2840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F2F0"/>
        <w:tblLook w:val="04A0" w:firstRow="1" w:lastRow="0" w:firstColumn="1" w:lastColumn="0" w:noHBand="0" w:noVBand="1"/>
      </w:tblPr>
      <w:tblGrid>
        <w:gridCol w:w="9062"/>
      </w:tblGrid>
      <w:tr w:rsidR="004D2840" w14:paraId="518FE38B" w14:textId="77777777" w:rsidTr="004119A1">
        <w:tc>
          <w:tcPr>
            <w:tcW w:w="9062" w:type="dxa"/>
            <w:shd w:val="clear" w:color="auto" w:fill="E9F2F0"/>
          </w:tcPr>
          <w:p w14:paraId="5B71CE83" w14:textId="77777777" w:rsid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Calibri Light" w:hAnsi="Calibri Light" w:cs="Calibri Light"/>
                <w:noProof/>
                <w:sz w:val="18"/>
                <w:szCs w:val="18"/>
              </w:rPr>
            </w:pPr>
          </w:p>
          <w:p w14:paraId="0A4940AB" w14:textId="28566A0E" w:rsidR="004D2840" w:rsidRP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Times New Roman" w:hAnsi="Calibri Light" w:cs="Calibri Light"/>
                <w:lang w:eastAsia="zh-CN"/>
              </w:rPr>
            </w:pPr>
            <w:r w:rsidRPr="004D2840">
              <w:rPr>
                <w:rFonts w:ascii="Calibri Light" w:hAnsi="Calibri Light" w:cs="Calibri Light"/>
                <w:noProof/>
              </w:rPr>
              <w:t>Strutseegg</w:t>
            </w:r>
          </w:p>
          <w:p w14:paraId="127B0B5B" w14:textId="77777777" w:rsidR="004D2840" w:rsidRP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DengXian" w:hAnsi="Calibri Light" w:cs="Calibri Light"/>
                <w:lang w:eastAsia="zh-CN"/>
              </w:rPr>
            </w:pPr>
            <w:r w:rsidRPr="004D2840">
              <w:rPr>
                <w:rFonts w:ascii="Calibri Light" w:eastAsia="DengXian" w:hAnsi="Calibri Light" w:cs="Calibri Light"/>
                <w:lang w:eastAsia="zh-CN"/>
              </w:rPr>
              <w:t xml:space="preserve">Hanna leser at et strutseegg kan veie 1,5 kg. </w:t>
            </w:r>
          </w:p>
          <w:p w14:paraId="6EE5CFC3" w14:textId="77777777" w:rsidR="004D2840" w:rsidRP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DengXian" w:hAnsi="Calibri Light" w:cs="Calibri Light"/>
                <w:lang w:eastAsia="zh-CN"/>
              </w:rPr>
            </w:pPr>
            <w:r w:rsidRPr="004D2840">
              <w:rPr>
                <w:rFonts w:ascii="Calibri Light" w:eastAsia="DengXian" w:hAnsi="Calibri Light" w:cs="Calibri Light"/>
                <w:lang w:eastAsia="zh-CN"/>
              </w:rPr>
              <w:t>Hun veier et vanlig hønseegg og finner at det veier 50 g.</w:t>
            </w:r>
          </w:p>
          <w:p w14:paraId="713D23B6" w14:textId="31754A02" w:rsidR="004D2840" w:rsidRPr="004D2840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Theme="majorHAnsi" w:eastAsia="Times New Roman" w:hAnsiTheme="majorHAnsi" w:cstheme="majorHAnsi"/>
                <w:sz w:val="18"/>
                <w:szCs w:val="18"/>
                <w:lang w:eastAsia="nb-NO"/>
              </w:rPr>
            </w:pPr>
            <w:r w:rsidRPr="004D2840"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  <w:t>多少个普通</w:t>
            </w:r>
            <w:r w:rsidRPr="004D2840">
              <w:rPr>
                <w:rFonts w:asciiTheme="majorHAnsi" w:eastAsia="Microsoft JhengHei" w:hAnsiTheme="majorHAnsi" w:cstheme="majorHAnsi"/>
                <w:sz w:val="18"/>
                <w:szCs w:val="18"/>
                <w:lang w:eastAsia="zh-CN"/>
              </w:rPr>
              <w:t>鸡蛋和一个鸵鸟蛋一样重</w:t>
            </w:r>
            <w:r w:rsidRPr="004D2840"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  <w:t>？</w:t>
            </w:r>
            <w:r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  <w:br/>
            </w:r>
          </w:p>
        </w:tc>
      </w:tr>
    </w:tbl>
    <w:p w14:paraId="0678110B" w14:textId="77777777" w:rsidR="004D2840" w:rsidRDefault="004D2840" w:rsidP="004D2840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p w14:paraId="1F03ED61" w14:textId="11200390" w:rsidR="004D2840" w:rsidRPr="004D2840" w:rsidRDefault="004C7018" w:rsidP="004D2840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  <w:r>
        <w:rPr>
          <w:rFonts w:eastAsia="Calibri" w:cs="Calibri"/>
          <w:color w:val="000000" w:themeColor="text1"/>
          <w:sz w:val="30"/>
          <w:szCs w:val="30"/>
        </w:rPr>
        <w:br/>
      </w:r>
      <w:r w:rsidR="004D2840" w:rsidRPr="004D2840">
        <w:rPr>
          <w:rFonts w:ascii="Calibri Light" w:eastAsia="Calibri" w:hAnsi="Calibri Light" w:cs="Calibri Light"/>
          <w:color w:val="000000" w:themeColor="text1"/>
          <w:sz w:val="30"/>
          <w:szCs w:val="30"/>
        </w:rPr>
        <w:t>Ferdig oversatt til norsk:</w:t>
      </w:r>
    </w:p>
    <w:p w14:paraId="58F8AF53" w14:textId="74B65C74" w:rsidR="004C7018" w:rsidRPr="004C7018" w:rsidRDefault="004C7018" w:rsidP="004C7018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7018" w14:paraId="26E45693" w14:textId="77777777" w:rsidTr="004D2840">
        <w:tc>
          <w:tcPr>
            <w:tcW w:w="9062" w:type="dxa"/>
            <w:shd w:val="clear" w:color="auto" w:fill="D9F2D0" w:themeFill="accent6" w:themeFillTint="33"/>
          </w:tcPr>
          <w:p w14:paraId="4E2BBE52" w14:textId="410E32F8" w:rsidR="004C7018" w:rsidRPr="004C7018" w:rsidRDefault="004C7018" w:rsidP="004C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Times New Roman" w:hAnsi="Calibri Light" w:cs="Calibri Light"/>
                <w:lang w:eastAsia="zh-CN"/>
              </w:rPr>
            </w:pPr>
            <w:r>
              <w:rPr>
                <w:rFonts w:ascii="Calibri Light" w:hAnsi="Calibri Light" w:cs="Calibri Light"/>
                <w:noProof/>
              </w:rPr>
              <w:br/>
            </w:r>
            <w:r w:rsidRPr="004C7018">
              <w:rPr>
                <w:rFonts w:ascii="Calibri Light" w:hAnsi="Calibri Light" w:cs="Calibri Light"/>
                <w:noProof/>
              </w:rPr>
              <w:t>Strutseegg</w:t>
            </w:r>
          </w:p>
          <w:p w14:paraId="6C056999" w14:textId="687037C9" w:rsidR="004C7018" w:rsidRPr="004C7018" w:rsidRDefault="004C7018" w:rsidP="004C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DengXian" w:hAnsi="Calibri Light" w:cs="Calibri Light"/>
                <w:lang w:eastAsia="zh-CN"/>
              </w:rPr>
            </w:pPr>
            <w:r w:rsidRPr="004C7018">
              <w:rPr>
                <w:rFonts w:ascii="Calibri Light" w:eastAsia="DengXian" w:hAnsi="Calibri Light" w:cs="Calibri Light"/>
                <w:lang w:eastAsia="zh-CN"/>
              </w:rPr>
              <w:t xml:space="preserve">Hanna leser at et strutseegg kan veie 1,5 kg. </w:t>
            </w:r>
          </w:p>
          <w:p w14:paraId="26B10BF8" w14:textId="77777777" w:rsidR="004C7018" w:rsidRPr="004C7018" w:rsidRDefault="004C7018" w:rsidP="004C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DengXian" w:hAnsi="Calibri Light" w:cs="Calibri Light"/>
                <w:lang w:eastAsia="zh-CN"/>
              </w:rPr>
            </w:pPr>
            <w:r w:rsidRPr="004C7018">
              <w:rPr>
                <w:rFonts w:ascii="Calibri Light" w:eastAsia="DengXian" w:hAnsi="Calibri Light" w:cs="Calibri Light"/>
                <w:lang w:eastAsia="zh-CN"/>
              </w:rPr>
              <w:t>Hun veier et vanlig hønseegg og finner at det veier 50 g.</w:t>
            </w:r>
          </w:p>
          <w:p w14:paraId="2FAA0DA4" w14:textId="77777777" w:rsidR="004C7018" w:rsidRPr="004C7018" w:rsidRDefault="004C7018" w:rsidP="004C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3"/>
              <w:rPr>
                <w:rFonts w:ascii="Calibri Light" w:eastAsia="DengXian" w:hAnsi="Calibri Light" w:cs="Calibri Light"/>
                <w:lang w:eastAsia="nb-NO"/>
              </w:rPr>
            </w:pPr>
            <w:r w:rsidRPr="004C7018">
              <w:rPr>
                <w:rFonts w:ascii="Calibri Light" w:eastAsia="DengXian" w:hAnsi="Calibri Light" w:cs="Calibri Light"/>
                <w:lang w:eastAsia="zh-CN"/>
              </w:rPr>
              <w:t xml:space="preserve">Hvor mange vanlige hønseegg veier til sammen like mye som et strutseegg? </w:t>
            </w:r>
          </w:p>
          <w:p w14:paraId="50F6CB5C" w14:textId="77777777" w:rsidR="004C7018" w:rsidRDefault="004C7018" w:rsidP="004C7018"/>
        </w:tc>
      </w:tr>
    </w:tbl>
    <w:p w14:paraId="4E7CE302" w14:textId="77777777" w:rsidR="009B0B76" w:rsidRDefault="009B0B76" w:rsidP="009B0B76"/>
    <w:sectPr w:rsidR="009B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76"/>
    <w:rsid w:val="000F6CBA"/>
    <w:rsid w:val="00157D63"/>
    <w:rsid w:val="003207B9"/>
    <w:rsid w:val="004119A1"/>
    <w:rsid w:val="004C7018"/>
    <w:rsid w:val="004D2840"/>
    <w:rsid w:val="00751096"/>
    <w:rsid w:val="009B0B76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041E"/>
  <w15:chartTrackingRefBased/>
  <w15:docId w15:val="{A94AD627-FCF4-6F4F-BAB8-D6A7842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76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0B7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0B7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0B7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0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0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0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0B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0B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0B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0B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0B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0B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0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0B7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0B7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B0B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0B7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9B0B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0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0B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0B7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B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C4A6C-5CC4-9F43-B5C4-E710C37C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2</cp:revision>
  <dcterms:created xsi:type="dcterms:W3CDTF">2024-10-24T06:12:00Z</dcterms:created>
  <dcterms:modified xsi:type="dcterms:W3CDTF">2024-10-24T06:52:00Z</dcterms:modified>
</cp:coreProperties>
</file>